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092295" w14:paraId="396AACA7" w14:textId="77777777" w:rsidTr="00D407B0">
        <w:trPr>
          <w:trHeight w:val="1573"/>
        </w:trPr>
        <w:tc>
          <w:tcPr>
            <w:tcW w:w="9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9526C" w14:textId="77777777" w:rsidR="008C4CFF" w:rsidRPr="008C4CFF" w:rsidRDefault="008C4CFF" w:rsidP="008122CF">
            <w:pPr>
              <w:jc w:val="center"/>
              <w:rPr>
                <w:rStyle w:val="a7"/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54BFC22" w14:textId="77777777" w:rsidR="00DC77E0" w:rsidRDefault="00352149" w:rsidP="008122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界面活性剤評価・試験法</w:t>
            </w:r>
            <w:r w:rsidR="001C60A1">
              <w:rPr>
                <w:rFonts w:hint="eastAsia"/>
                <w:b/>
                <w:sz w:val="24"/>
              </w:rPr>
              <w:t xml:space="preserve">　第</w:t>
            </w:r>
            <w:r w:rsidR="001C60A1">
              <w:rPr>
                <w:rFonts w:hint="eastAsia"/>
                <w:b/>
                <w:sz w:val="24"/>
              </w:rPr>
              <w:t>2</w:t>
            </w:r>
            <w:r w:rsidR="001C60A1">
              <w:rPr>
                <w:rFonts w:hint="eastAsia"/>
                <w:b/>
                <w:sz w:val="24"/>
              </w:rPr>
              <w:t>版</w:t>
            </w:r>
          </w:p>
          <w:p w14:paraId="2F148AC8" w14:textId="77777777" w:rsidR="00352149" w:rsidRPr="004A7E35" w:rsidRDefault="00352149" w:rsidP="008122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Handbook</w:t>
            </w:r>
            <w:r>
              <w:rPr>
                <w:b/>
                <w:sz w:val="24"/>
              </w:rPr>
              <w:t xml:space="preserve"> of Surfactants</w:t>
            </w:r>
          </w:p>
          <w:p w14:paraId="421CD9BF" w14:textId="77777777" w:rsidR="00095983" w:rsidRPr="00095983" w:rsidRDefault="00095983" w:rsidP="008122CF">
            <w:pPr>
              <w:rPr>
                <w:sz w:val="10"/>
                <w:szCs w:val="10"/>
              </w:rPr>
            </w:pPr>
          </w:p>
          <w:p w14:paraId="67DA4BFA" w14:textId="77777777" w:rsidR="00352149" w:rsidRDefault="00352149" w:rsidP="008122CF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委員長　加藤直</w:t>
            </w:r>
          </w:p>
          <w:p w14:paraId="3CA19C9F" w14:textId="77777777" w:rsidR="00092295" w:rsidRPr="00842C21" w:rsidRDefault="00352149" w:rsidP="008122CF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界面活性剤・評価試験法編集委員会</w:t>
            </w:r>
            <w:r w:rsidR="00D40170" w:rsidRPr="00842C2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  <w:p w14:paraId="1F0261B2" w14:textId="77777777" w:rsidR="008C4CFF" w:rsidRPr="008C4CFF" w:rsidRDefault="008C4CFF" w:rsidP="008122CF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</w:tr>
    </w:tbl>
    <w:p w14:paraId="4C6E44FB" w14:textId="77777777" w:rsidR="00092295" w:rsidRDefault="008122CF" w:rsidP="001B1006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                                                                                           </w:t>
      </w:r>
      <w:r w:rsidR="00092295">
        <w:rPr>
          <w:rFonts w:hint="eastAsia"/>
          <w:sz w:val="22"/>
          <w:lang w:eastAsia="zh-CN"/>
        </w:rPr>
        <w:t xml:space="preserve">　</w:t>
      </w:r>
      <w:r w:rsidR="00092295">
        <w:rPr>
          <w:rFonts w:hint="eastAsia"/>
          <w:sz w:val="24"/>
          <w:lang w:eastAsia="zh-CN"/>
        </w:rPr>
        <w:t xml:space="preserve">　</w:t>
      </w:r>
    </w:p>
    <w:p w14:paraId="3D592182" w14:textId="77777777" w:rsidR="00092295" w:rsidRPr="005942F5" w:rsidRDefault="004A7E35" w:rsidP="00005D80">
      <w:pPr>
        <w:ind w:firstLineChars="100" w:firstLine="205"/>
      </w:pPr>
      <w:r>
        <w:rPr>
          <w:rFonts w:ascii="ＭＳ ゴシック" w:eastAsia="ＭＳ ゴシック" w:hAnsi="ＭＳ ゴシック" w:hint="eastAsia"/>
          <w:bCs/>
          <w:lang w:eastAsia="zh-CN"/>
        </w:rPr>
        <w:t>頒 布 価 格</w:t>
      </w:r>
      <w:r w:rsidR="005942F5" w:rsidRPr="005942F5">
        <w:rPr>
          <w:rFonts w:ascii="ＭＳ ゴシック" w:eastAsia="ＭＳ ゴシック" w:hAnsi="ＭＳ ゴシック" w:hint="eastAsia"/>
          <w:bCs/>
          <w:lang w:eastAsia="zh-CN"/>
        </w:rPr>
        <w:t>：</w:t>
      </w:r>
      <w:r w:rsidR="005C1AA8">
        <w:rPr>
          <w:rFonts w:ascii="ＭＳ ゴシック" w:eastAsia="ＭＳ ゴシック" w:hAnsi="ＭＳ ゴシック" w:hint="eastAsia"/>
          <w:bCs/>
        </w:rPr>
        <w:t xml:space="preserve"> </w:t>
      </w:r>
      <w:r w:rsidR="00906272">
        <w:rPr>
          <w:rFonts w:hint="eastAsia"/>
        </w:rPr>
        <w:t>本体</w:t>
      </w:r>
      <w:r w:rsidR="00352149">
        <w:rPr>
          <w:rFonts w:hint="eastAsia"/>
        </w:rPr>
        <w:t>12,000</w:t>
      </w:r>
      <w:r w:rsidR="00906272">
        <w:rPr>
          <w:rFonts w:hint="eastAsia"/>
        </w:rPr>
        <w:t>円</w:t>
      </w:r>
      <w:r w:rsidR="005C1AA8">
        <w:rPr>
          <w:rFonts w:hint="eastAsia"/>
        </w:rPr>
        <w:t xml:space="preserve"> </w:t>
      </w:r>
      <w:r w:rsidR="00906272">
        <w:rPr>
          <w:rFonts w:hint="eastAsia"/>
        </w:rPr>
        <w:t>+</w:t>
      </w:r>
      <w:r w:rsidR="005C1AA8">
        <w:rPr>
          <w:rFonts w:hint="eastAsia"/>
        </w:rPr>
        <w:t xml:space="preserve"> </w:t>
      </w:r>
      <w:r w:rsidR="00092295" w:rsidRPr="005942F5">
        <w:rPr>
          <w:lang w:eastAsia="zh-CN"/>
        </w:rPr>
        <w:t>税</w:t>
      </w:r>
    </w:p>
    <w:p w14:paraId="1F674747" w14:textId="77777777" w:rsidR="00092295" w:rsidRPr="001C60A1" w:rsidRDefault="00092295" w:rsidP="00005D80">
      <w:pPr>
        <w:ind w:firstLineChars="100" w:firstLine="205"/>
        <w:rPr>
          <w:rFonts w:eastAsia="DengXian"/>
          <w:bCs/>
          <w:lang w:eastAsia="zh-CN"/>
        </w:rPr>
      </w:pPr>
      <w:r w:rsidRPr="005942F5">
        <w:rPr>
          <w:rFonts w:ascii="ＭＳ ゴシック" w:eastAsia="ＭＳ ゴシック" w:hAnsi="ＭＳ ゴシック"/>
          <w:bCs/>
          <w:lang w:eastAsia="zh-CN"/>
        </w:rPr>
        <w:t xml:space="preserve">送　   </w:t>
      </w:r>
      <w:r w:rsidR="004A7E35">
        <w:rPr>
          <w:rFonts w:ascii="ＭＳ ゴシック" w:eastAsia="ＭＳ ゴシック" w:hAnsi="ＭＳ ゴシック" w:hint="eastAsia"/>
          <w:bCs/>
          <w:lang w:eastAsia="zh-CN"/>
        </w:rPr>
        <w:t xml:space="preserve"> </w:t>
      </w:r>
      <w:r w:rsidRPr="005942F5">
        <w:rPr>
          <w:rFonts w:ascii="ＭＳ ゴシック" w:eastAsia="ＭＳ ゴシック" w:hAnsi="ＭＳ ゴシック"/>
          <w:bCs/>
          <w:lang w:eastAsia="zh-CN"/>
        </w:rPr>
        <w:t xml:space="preserve"> 料</w:t>
      </w:r>
      <w:r w:rsidR="005942F5" w:rsidRPr="005942F5">
        <w:rPr>
          <w:rFonts w:ascii="ＭＳ ゴシック" w:eastAsia="ＭＳ ゴシック" w:hAnsi="ＭＳ ゴシック" w:hint="eastAsia"/>
          <w:bCs/>
          <w:lang w:eastAsia="zh-CN"/>
        </w:rPr>
        <w:t>：</w:t>
      </w:r>
      <w:r w:rsidR="005942F5">
        <w:rPr>
          <w:rFonts w:hint="eastAsia"/>
          <w:bCs/>
          <w:lang w:eastAsia="zh-CN"/>
        </w:rPr>
        <w:t xml:space="preserve"> </w:t>
      </w:r>
      <w:r w:rsidR="001C60A1">
        <w:rPr>
          <w:rFonts w:hint="eastAsia"/>
          <w:bCs/>
        </w:rPr>
        <w:t>無料</w:t>
      </w:r>
    </w:p>
    <w:p w14:paraId="58263A78" w14:textId="77777777" w:rsidR="00092295" w:rsidRPr="005942F5" w:rsidRDefault="005942F5" w:rsidP="00005D80">
      <w:pPr>
        <w:ind w:firstLineChars="100" w:firstLine="205"/>
        <w:rPr>
          <w:bCs/>
        </w:rPr>
      </w:pPr>
      <w:r>
        <w:rPr>
          <w:rFonts w:ascii="ＭＳ ゴシック" w:eastAsia="ＭＳ ゴシック" w:hAnsi="ＭＳ ゴシック"/>
          <w:bCs/>
        </w:rPr>
        <w:t>申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>
        <w:rPr>
          <w:rFonts w:ascii="ＭＳ ゴシック" w:eastAsia="ＭＳ ゴシック" w:hAnsi="ＭＳ ゴシック"/>
          <w:bCs/>
        </w:rPr>
        <w:t>込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方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法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 w:rsidR="00092295" w:rsidRPr="005942F5">
        <w:rPr>
          <w:bCs/>
        </w:rPr>
        <w:t xml:space="preserve"> </w:t>
      </w:r>
      <w:r w:rsidR="00092295" w:rsidRPr="005942F5">
        <w:rPr>
          <w:bCs/>
        </w:rPr>
        <w:t>下記申込書に記入のうえ</w:t>
      </w:r>
      <w:r w:rsidR="00092295" w:rsidRPr="005942F5">
        <w:rPr>
          <w:bCs/>
        </w:rPr>
        <w:t>Fax</w:t>
      </w:r>
      <w:r w:rsidR="00092295" w:rsidRPr="005942F5">
        <w:rPr>
          <w:bCs/>
        </w:rPr>
        <w:t>または</w:t>
      </w:r>
      <w:r w:rsidR="00092295" w:rsidRPr="005942F5">
        <w:rPr>
          <w:bCs/>
        </w:rPr>
        <w:t>E-mail</w:t>
      </w:r>
      <w:r w:rsidR="00092295" w:rsidRPr="005942F5">
        <w:rPr>
          <w:bCs/>
        </w:rPr>
        <w:t>に</w:t>
      </w:r>
      <w:r w:rsidR="00A667CB">
        <w:rPr>
          <w:rFonts w:hint="eastAsia"/>
          <w:bCs/>
        </w:rPr>
        <w:t>本申込書を添付して</w:t>
      </w:r>
      <w:r w:rsidR="00095983" w:rsidRPr="005942F5">
        <w:rPr>
          <w:bCs/>
        </w:rPr>
        <w:t>お</w:t>
      </w:r>
      <w:r w:rsidR="00092295" w:rsidRPr="005942F5">
        <w:rPr>
          <w:bCs/>
        </w:rPr>
        <w:t>申込みください。</w:t>
      </w:r>
    </w:p>
    <w:p w14:paraId="4D9DF8F7" w14:textId="77777777" w:rsidR="00092295" w:rsidRPr="005942F5" w:rsidRDefault="005942F5" w:rsidP="00005D80">
      <w:pPr>
        <w:ind w:firstLineChars="100" w:firstLine="205"/>
        <w:rPr>
          <w:bCs/>
          <w:color w:val="FF0000"/>
        </w:rPr>
      </w:pPr>
      <w:r>
        <w:rPr>
          <w:rFonts w:ascii="ＭＳ ゴシック" w:eastAsia="ＭＳ ゴシック" w:hAnsi="ＭＳ ゴシック" w:hint="eastAsia"/>
          <w:bCs/>
        </w:rPr>
        <w:t>申　込　先</w:t>
      </w:r>
      <w:r w:rsidR="004A7E35">
        <w:rPr>
          <w:rFonts w:ascii="ＭＳ ゴシック" w:eastAsia="ＭＳ ゴシック" w:hAnsi="ＭＳ ゴシック" w:hint="eastAsia"/>
          <w:bCs/>
        </w:rPr>
        <w:t xml:space="preserve"> 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>
        <w:rPr>
          <w:rFonts w:hint="eastAsia"/>
          <w:bCs/>
        </w:rPr>
        <w:t xml:space="preserve"> </w:t>
      </w:r>
      <w:r w:rsidR="00092295" w:rsidRPr="005942F5">
        <w:rPr>
          <w:bCs/>
        </w:rPr>
        <w:t>Fax</w:t>
      </w:r>
      <w:r w:rsidR="00092295" w:rsidRPr="005942F5">
        <w:rPr>
          <w:bCs/>
        </w:rPr>
        <w:t>：</w:t>
      </w:r>
      <w:r w:rsidR="00092295" w:rsidRPr="005942F5">
        <w:rPr>
          <w:bCs/>
        </w:rPr>
        <w:t>03-3271-7464    E-mail</w:t>
      </w:r>
      <w:r w:rsidR="00092295" w:rsidRPr="005942F5">
        <w:rPr>
          <w:bCs/>
        </w:rPr>
        <w:t>：</w:t>
      </w:r>
      <w:r w:rsidR="00092295" w:rsidRPr="005942F5">
        <w:rPr>
          <w:bCs/>
        </w:rPr>
        <w:t>y-</w:t>
      </w:r>
      <w:r w:rsidR="00120A80" w:rsidRPr="005942F5">
        <w:rPr>
          <w:bCs/>
        </w:rPr>
        <w:t>kubo</w:t>
      </w:r>
      <w:r w:rsidR="00092295" w:rsidRPr="005942F5">
        <w:rPr>
          <w:bCs/>
        </w:rPr>
        <w:t>@jocs-office.or.jp</w:t>
      </w:r>
      <w:r w:rsidR="00092295" w:rsidRPr="005942F5">
        <w:rPr>
          <w:bCs/>
        </w:rPr>
        <w:t xml:space="preserve">　　　　　　　</w:t>
      </w:r>
      <w:r w:rsidR="00092295" w:rsidRPr="005942F5">
        <w:rPr>
          <w:bCs/>
          <w:color w:val="FF0000"/>
        </w:rPr>
        <w:t xml:space="preserve">　</w:t>
      </w:r>
    </w:p>
    <w:p w14:paraId="7DDA0070" w14:textId="7267CD1A" w:rsidR="008C4CFF" w:rsidRDefault="006A5A00" w:rsidP="00D407B0">
      <w:pPr>
        <w:ind w:rightChars="-73" w:right="-150" w:firstLineChars="800" w:firstLine="1882"/>
        <w:rPr>
          <w:sz w:val="20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919EE" wp14:editId="663F24AC">
                <wp:simplePos x="0" y="0"/>
                <wp:positionH relativeFrom="column">
                  <wp:posOffset>694690</wp:posOffset>
                </wp:positionH>
                <wp:positionV relativeFrom="paragraph">
                  <wp:posOffset>147955</wp:posOffset>
                </wp:positionV>
                <wp:extent cx="533717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E9040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1.65pt" to="474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haHA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">
                <v:stroke dashstyle="dash"/>
              </v:line>
            </w:pict>
          </mc:Fallback>
        </mc:AlternateContent>
      </w:r>
    </w:p>
    <w:p w14:paraId="2F4FC838" w14:textId="77777777" w:rsidR="00092295" w:rsidRPr="005942F5" w:rsidRDefault="00092295" w:rsidP="005942F5">
      <w:pPr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hint="eastAsia"/>
          <w:bCs/>
          <w:sz w:val="24"/>
        </w:rPr>
        <w:t xml:space="preserve">　　　　　　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1134"/>
        <w:gridCol w:w="13"/>
        <w:gridCol w:w="1497"/>
        <w:gridCol w:w="1497"/>
        <w:gridCol w:w="1497"/>
        <w:gridCol w:w="1498"/>
      </w:tblGrid>
      <w:tr w:rsidR="001B1006" w:rsidRPr="007516DD" w14:paraId="5871A29D" w14:textId="77777777" w:rsidTr="009B7DA1">
        <w:trPr>
          <w:trHeight w:val="406"/>
        </w:trPr>
        <w:tc>
          <w:tcPr>
            <w:tcW w:w="10250" w:type="dxa"/>
            <w:gridSpan w:val="8"/>
          </w:tcPr>
          <w:p w14:paraId="22C0C5D1" w14:textId="77777777" w:rsidR="001B1006" w:rsidRPr="007516DD" w:rsidRDefault="001B1006" w:rsidP="007516DD">
            <w:pPr>
              <w:jc w:val="center"/>
              <w:rPr>
                <w:bCs/>
                <w:sz w:val="28"/>
                <w:szCs w:val="28"/>
                <w:lang w:eastAsia="zh-TW"/>
              </w:rPr>
            </w:pPr>
            <w:r w:rsidRPr="007516DD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「</w:t>
            </w:r>
            <w:r w:rsidR="001C60A1" w:rsidRPr="001C60A1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界面活性剤評価・試験法　第</w:t>
            </w:r>
            <w:r w:rsidR="001C60A1">
              <w:rPr>
                <w:rFonts w:eastAsia="ＭＳ ゴシック" w:hint="eastAsia"/>
                <w:bCs/>
                <w:sz w:val="28"/>
                <w:szCs w:val="28"/>
              </w:rPr>
              <w:t>2</w:t>
            </w:r>
            <w:r w:rsidR="001C60A1" w:rsidRPr="001C60A1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版</w:t>
            </w:r>
            <w:r w:rsidRPr="007516DD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」購入申込書</w:t>
            </w:r>
          </w:p>
        </w:tc>
      </w:tr>
      <w:tr w:rsidR="00EF4087" w:rsidRPr="007516DD" w14:paraId="2ED7C17B" w14:textId="77777777" w:rsidTr="00AE736B">
        <w:trPr>
          <w:trHeight w:val="707"/>
        </w:trPr>
        <w:tc>
          <w:tcPr>
            <w:tcW w:w="1413" w:type="dxa"/>
            <w:vAlign w:val="center"/>
          </w:tcPr>
          <w:p w14:paraId="13BC1AED" w14:textId="77777777" w:rsidR="00EF4087" w:rsidRPr="007516DD" w:rsidRDefault="00EF4087" w:rsidP="009B7DA1">
            <w:pPr>
              <w:ind w:firstLineChars="49" w:firstLine="86"/>
              <w:jc w:val="center"/>
              <w:rPr>
                <w:bCs/>
                <w:sz w:val="18"/>
                <w:szCs w:val="18"/>
              </w:rPr>
            </w:pPr>
            <w:r w:rsidRPr="007516DD">
              <w:rPr>
                <w:rFonts w:hint="eastAsia"/>
                <w:bCs/>
                <w:sz w:val="18"/>
                <w:szCs w:val="18"/>
              </w:rPr>
              <w:t>ふりがな</w:t>
            </w:r>
          </w:p>
          <w:p w14:paraId="3261B4AA" w14:textId="77777777" w:rsidR="00EF4087" w:rsidRPr="007516DD" w:rsidRDefault="00EF4087" w:rsidP="009B7DA1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 xml:space="preserve">氏　</w:t>
            </w:r>
            <w:r w:rsidR="001B1006" w:rsidRPr="007516DD"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</w:rPr>
              <w:t>名</w:t>
            </w:r>
          </w:p>
        </w:tc>
        <w:tc>
          <w:tcPr>
            <w:tcW w:w="8837" w:type="dxa"/>
            <w:gridSpan w:val="7"/>
            <w:vAlign w:val="center"/>
          </w:tcPr>
          <w:p w14:paraId="2316701D" w14:textId="77777777" w:rsidR="00EF4087" w:rsidRPr="007516DD" w:rsidRDefault="00EF4087" w:rsidP="009B7DA1">
            <w:pPr>
              <w:jc w:val="center"/>
              <w:rPr>
                <w:bCs/>
                <w:sz w:val="20"/>
                <w:lang w:eastAsia="zh-TW"/>
              </w:rPr>
            </w:pPr>
          </w:p>
        </w:tc>
      </w:tr>
      <w:tr w:rsidR="00092295" w:rsidRPr="007516DD" w14:paraId="5B5A4BF3" w14:textId="77777777" w:rsidTr="00AE736B">
        <w:trPr>
          <w:trHeight w:val="536"/>
        </w:trPr>
        <w:tc>
          <w:tcPr>
            <w:tcW w:w="1413" w:type="dxa"/>
            <w:vAlign w:val="center"/>
          </w:tcPr>
          <w:p w14:paraId="2A569440" w14:textId="77777777" w:rsidR="00092295" w:rsidRPr="007516DD" w:rsidRDefault="00092295" w:rsidP="009B7D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注文</w:t>
            </w:r>
            <w:r w:rsidR="001C60A1">
              <w:rPr>
                <w:rFonts w:hint="eastAsia"/>
                <w:bCs/>
              </w:rPr>
              <w:t>内容</w:t>
            </w:r>
          </w:p>
        </w:tc>
        <w:tc>
          <w:tcPr>
            <w:tcW w:w="8837" w:type="dxa"/>
            <w:gridSpan w:val="7"/>
            <w:vAlign w:val="center"/>
          </w:tcPr>
          <w:p w14:paraId="58D76C15" w14:textId="6AE56A3B" w:rsidR="00092295" w:rsidRPr="007516DD" w:rsidRDefault="00D407B0" w:rsidP="00D407B0">
            <w:pPr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bCs/>
              </w:rPr>
              <w:t>本体</w:t>
            </w:r>
            <w:r w:rsidR="001C60A1">
              <w:rPr>
                <w:rFonts w:hint="eastAsia"/>
                <w:bCs/>
              </w:rPr>
              <w:t>価格</w:t>
            </w:r>
            <w:r w:rsidR="001C60A1" w:rsidRPr="001C60A1">
              <w:rPr>
                <w:rFonts w:hint="eastAsia"/>
                <w:bCs/>
              </w:rPr>
              <w:t>12,</w:t>
            </w:r>
            <w:r w:rsidR="00B21077">
              <w:rPr>
                <w:rFonts w:hint="eastAsia"/>
                <w:bCs/>
              </w:rPr>
              <w:t>00</w:t>
            </w:r>
            <w:r w:rsidR="001C60A1" w:rsidRPr="001C60A1">
              <w:rPr>
                <w:rFonts w:hint="eastAsia"/>
                <w:bCs/>
              </w:rPr>
              <w:t>0</w:t>
            </w:r>
            <w:r w:rsidR="008C4CFF" w:rsidRPr="001C60A1">
              <w:rPr>
                <w:rFonts w:hint="eastAsia"/>
                <w:bCs/>
                <w:lang w:eastAsia="zh-TW"/>
              </w:rPr>
              <w:t>円</w:t>
            </w:r>
            <w:r w:rsidR="001C60A1" w:rsidRPr="001C60A1">
              <w:rPr>
                <w:rFonts w:hint="eastAsia"/>
                <w:bCs/>
              </w:rPr>
              <w:t>/</w:t>
            </w:r>
            <w:r w:rsidR="001C60A1" w:rsidRPr="001C60A1">
              <w:rPr>
                <w:rFonts w:hint="eastAsia"/>
                <w:bCs/>
              </w:rPr>
              <w:t xml:space="preserve">冊　</w:t>
            </w:r>
            <w:r w:rsidR="00A667CB">
              <w:rPr>
                <w:rFonts w:hint="eastAsia"/>
                <w:bCs/>
              </w:rPr>
              <w:t>×</w:t>
            </w:r>
            <w:r w:rsidR="001C60A1">
              <w:rPr>
                <w:rFonts w:hint="eastAsia"/>
                <w:bCs/>
              </w:rPr>
              <w:t xml:space="preserve">　</w:t>
            </w:r>
            <w:r w:rsidR="001C60A1" w:rsidRPr="007516DD">
              <w:rPr>
                <w:rFonts w:hint="eastAsia"/>
                <w:bCs/>
                <w:u w:val="single"/>
                <w:lang w:eastAsia="zh-TW"/>
              </w:rPr>
              <w:t xml:space="preserve">   </w:t>
            </w:r>
            <w:r w:rsidR="001C60A1">
              <w:rPr>
                <w:rFonts w:hint="eastAsia"/>
                <w:bCs/>
                <w:u w:val="single"/>
              </w:rPr>
              <w:t xml:space="preserve">　</w:t>
            </w:r>
            <w:r w:rsidR="001C60A1" w:rsidRPr="007516DD">
              <w:rPr>
                <w:rFonts w:hint="eastAsia"/>
                <w:bCs/>
                <w:u w:val="single"/>
                <w:lang w:eastAsia="zh-TW"/>
              </w:rPr>
              <w:t xml:space="preserve">   </w:t>
            </w:r>
            <w:r w:rsidR="001C60A1">
              <w:rPr>
                <w:rFonts w:hint="eastAsia"/>
                <w:bCs/>
                <w:u w:val="single"/>
              </w:rPr>
              <w:t>冊</w:t>
            </w:r>
            <w:r w:rsidR="001C60A1" w:rsidRPr="007516DD">
              <w:rPr>
                <w:rFonts w:hint="eastAsia"/>
                <w:bCs/>
                <w:lang w:eastAsia="zh-TW"/>
              </w:rPr>
              <w:t xml:space="preserve">　</w:t>
            </w:r>
            <w:r>
              <w:rPr>
                <w:rFonts w:hint="eastAsia"/>
                <w:bCs/>
              </w:rPr>
              <w:t xml:space="preserve">＋　</w:t>
            </w:r>
            <w:r w:rsidRPr="00B21077">
              <w:rPr>
                <w:rFonts w:hint="eastAsia"/>
                <w:bCs/>
                <w:u w:val="single"/>
              </w:rPr>
              <w:t>消費税</w:t>
            </w:r>
            <w:r w:rsidR="00B21077">
              <w:rPr>
                <w:rFonts w:hint="eastAsia"/>
                <w:bCs/>
                <w:u w:val="single"/>
              </w:rPr>
              <w:t xml:space="preserve">　　　　　　円</w:t>
            </w:r>
            <w:r w:rsidR="008C4CFF" w:rsidRPr="007516DD">
              <w:rPr>
                <w:rFonts w:hint="eastAsia"/>
                <w:bCs/>
                <w:lang w:eastAsia="zh-TW"/>
              </w:rPr>
              <w:t>＝</w:t>
            </w:r>
            <w:r w:rsidR="00B21077">
              <w:rPr>
                <w:rFonts w:hint="eastAsia"/>
                <w:bCs/>
              </w:rPr>
              <w:t xml:space="preserve">　　</w:t>
            </w:r>
            <w:r w:rsidR="00AC17E1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="002D1DD6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="008C4CFF" w:rsidRPr="007516DD">
              <w:rPr>
                <w:rFonts w:hint="eastAsia"/>
                <w:bCs/>
                <w:u w:val="single"/>
                <w:lang w:eastAsia="zh-TW"/>
              </w:rPr>
              <w:t xml:space="preserve">　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 xml:space="preserve">　　</w:t>
            </w:r>
            <w:r w:rsidR="008C4CFF" w:rsidRPr="007516DD">
              <w:rPr>
                <w:rFonts w:hint="eastAsia"/>
                <w:bCs/>
                <w:u w:val="single"/>
              </w:rPr>
              <w:t xml:space="preserve">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 xml:space="preserve">　円</w:t>
            </w:r>
          </w:p>
        </w:tc>
      </w:tr>
      <w:tr w:rsidR="00092295" w:rsidRPr="007516DD" w14:paraId="24A88E1A" w14:textId="77777777" w:rsidTr="00AE736B">
        <w:trPr>
          <w:trHeight w:val="2625"/>
        </w:trPr>
        <w:tc>
          <w:tcPr>
            <w:tcW w:w="1413" w:type="dxa"/>
          </w:tcPr>
          <w:p w14:paraId="32209FD1" w14:textId="77777777" w:rsidR="001B1006" w:rsidRPr="00B21077" w:rsidRDefault="001B1006" w:rsidP="001C60A1">
            <w:pPr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289FD60A" w14:textId="77777777" w:rsidR="00092295" w:rsidRPr="007516DD" w:rsidRDefault="00AC17E1" w:rsidP="001C60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送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付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="00092295" w:rsidRPr="007516DD">
              <w:rPr>
                <w:rFonts w:hint="eastAsia"/>
                <w:bCs/>
                <w:lang w:eastAsia="zh-TW"/>
              </w:rPr>
              <w:t>先</w:t>
            </w:r>
          </w:p>
          <w:p w14:paraId="16E3118E" w14:textId="77777777" w:rsidR="00AC17E1" w:rsidRPr="007516DD" w:rsidRDefault="00AC17E1" w:rsidP="001C60A1">
            <w:pPr>
              <w:jc w:val="center"/>
              <w:rPr>
                <w:bCs/>
              </w:rPr>
            </w:pPr>
          </w:p>
          <w:p w14:paraId="202538D9" w14:textId="77777777" w:rsidR="008C4CFF" w:rsidRPr="007516DD" w:rsidRDefault="008C4CFF" w:rsidP="001C60A1">
            <w:pPr>
              <w:jc w:val="center"/>
              <w:rPr>
                <w:bCs/>
              </w:rPr>
            </w:pPr>
          </w:p>
          <w:p w14:paraId="4F02A284" w14:textId="77777777" w:rsidR="008C4CFF" w:rsidRPr="007516DD" w:rsidRDefault="008C4CFF" w:rsidP="001C60A1">
            <w:pPr>
              <w:jc w:val="center"/>
              <w:rPr>
                <w:bCs/>
              </w:rPr>
            </w:pPr>
          </w:p>
          <w:p w14:paraId="332178F2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2629B156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2884E66B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0D8856DD" w14:textId="77777777" w:rsidR="00302BD8" w:rsidRPr="007516DD" w:rsidRDefault="00302BD8" w:rsidP="001C60A1">
            <w:pPr>
              <w:ind w:firstLineChars="100" w:firstLine="155"/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42791468" w14:textId="77777777" w:rsidR="00092295" w:rsidRPr="007516DD" w:rsidRDefault="00092295" w:rsidP="001C60A1">
            <w:pPr>
              <w:spacing w:line="240" w:lineRule="exact"/>
              <w:jc w:val="center"/>
              <w:rPr>
                <w:bCs/>
              </w:rPr>
            </w:pPr>
            <w:r w:rsidRPr="007516DD">
              <w:rPr>
                <w:rFonts w:hint="eastAsia"/>
                <w:bCs/>
                <w:lang w:eastAsia="zh-TW"/>
              </w:rPr>
              <w:t>連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絡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先</w:t>
            </w:r>
          </w:p>
          <w:p w14:paraId="3A10B57F" w14:textId="77777777" w:rsidR="008C4CFF" w:rsidRPr="007516DD" w:rsidRDefault="008C4CFF" w:rsidP="001C60A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837" w:type="dxa"/>
            <w:gridSpan w:val="7"/>
          </w:tcPr>
          <w:p w14:paraId="2E0F8934" w14:textId="77777777" w:rsidR="00092295" w:rsidRPr="007516DD" w:rsidRDefault="00092295" w:rsidP="005942F5">
            <w:pPr>
              <w:rPr>
                <w:bCs/>
                <w:sz w:val="16"/>
                <w:szCs w:val="16"/>
                <w:lang w:eastAsia="zh-TW"/>
              </w:rPr>
            </w:pPr>
          </w:p>
          <w:p w14:paraId="250F4EFB" w14:textId="77777777" w:rsidR="00092295" w:rsidRPr="007516DD" w:rsidRDefault="00AC17E1" w:rsidP="007516DD">
            <w:pPr>
              <w:spacing w:line="240" w:lineRule="exact"/>
              <w:rPr>
                <w:bCs/>
                <w:sz w:val="20"/>
                <w:lang w:eastAsia="zh-TW"/>
              </w:rPr>
            </w:pPr>
            <w:r w:rsidRPr="007516DD">
              <w:rPr>
                <w:rFonts w:hint="eastAsia"/>
                <w:bCs/>
                <w:sz w:val="20"/>
              </w:rPr>
              <w:t>〒</w:t>
            </w:r>
          </w:p>
          <w:p w14:paraId="5755CAC6" w14:textId="77777777" w:rsidR="00092295" w:rsidRPr="007516DD" w:rsidRDefault="00092295" w:rsidP="007516DD">
            <w:pPr>
              <w:spacing w:line="240" w:lineRule="exact"/>
              <w:rPr>
                <w:bCs/>
                <w:sz w:val="20"/>
              </w:rPr>
            </w:pPr>
          </w:p>
          <w:p w14:paraId="1150F4BC" w14:textId="77777777" w:rsidR="00302BD8" w:rsidRPr="007516DD" w:rsidRDefault="00302BD8" w:rsidP="007516DD">
            <w:pPr>
              <w:spacing w:line="240" w:lineRule="exact"/>
              <w:rPr>
                <w:bCs/>
                <w:sz w:val="20"/>
              </w:rPr>
            </w:pPr>
          </w:p>
          <w:p w14:paraId="69C98BDD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740786A2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5FC4DD86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1E735472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497B4911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19AEFF19" w14:textId="77777777" w:rsidR="005942F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  <w:lang w:eastAsia="zh-TW"/>
              </w:rPr>
              <w:t>Tel</w:t>
            </w:r>
            <w:r w:rsidRPr="007516DD">
              <w:rPr>
                <w:rFonts w:hint="eastAsia"/>
                <w:bCs/>
                <w:sz w:val="20"/>
                <w:lang w:eastAsia="zh-TW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              </w:t>
            </w:r>
            <w:r w:rsidR="005942F5" w:rsidRPr="007516DD">
              <w:rPr>
                <w:rFonts w:hint="eastAsia"/>
                <w:bCs/>
                <w:sz w:val="20"/>
              </w:rPr>
              <w:t xml:space="preserve">                      </w:t>
            </w:r>
            <w:r w:rsidRPr="007516DD">
              <w:rPr>
                <w:rFonts w:hint="eastAsia"/>
                <w:bCs/>
                <w:sz w:val="20"/>
              </w:rPr>
              <w:t xml:space="preserve"> Fax</w:t>
            </w:r>
            <w:r w:rsidRPr="007516DD">
              <w:rPr>
                <w:rFonts w:hint="eastAsia"/>
                <w:bCs/>
                <w:sz w:val="20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</w:t>
            </w:r>
          </w:p>
          <w:p w14:paraId="697D2777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015FE1B7" w14:textId="77777777" w:rsidR="0009229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</w:rPr>
              <w:t>E-mail</w:t>
            </w:r>
            <w:r w:rsidRPr="007516DD">
              <w:rPr>
                <w:rFonts w:hint="eastAsia"/>
                <w:bCs/>
                <w:sz w:val="20"/>
              </w:rPr>
              <w:t>：</w:t>
            </w:r>
          </w:p>
          <w:p w14:paraId="5662E905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2B923FDB" w14:textId="77777777" w:rsidR="00F42DB0" w:rsidRPr="007516DD" w:rsidRDefault="00F42DB0" w:rsidP="00D767A2">
            <w:pPr>
              <w:rPr>
                <w:bCs/>
                <w:sz w:val="20"/>
              </w:rPr>
            </w:pPr>
          </w:p>
        </w:tc>
      </w:tr>
      <w:tr w:rsidR="009B7DA1" w:rsidRPr="007516DD" w14:paraId="50F806F7" w14:textId="77777777" w:rsidTr="00AE736B">
        <w:trPr>
          <w:trHeight w:val="794"/>
        </w:trPr>
        <w:tc>
          <w:tcPr>
            <w:tcW w:w="1413" w:type="dxa"/>
            <w:vMerge w:val="restart"/>
            <w:vAlign w:val="center"/>
          </w:tcPr>
          <w:p w14:paraId="373E1151" w14:textId="77777777" w:rsidR="009B7DA1" w:rsidRPr="007516DD" w:rsidRDefault="009B7DA1" w:rsidP="003D0074">
            <w:pPr>
              <w:jc w:val="center"/>
              <w:rPr>
                <w:bCs/>
                <w:sz w:val="16"/>
                <w:szCs w:val="16"/>
              </w:rPr>
            </w:pPr>
          </w:p>
          <w:p w14:paraId="632B0FE3" w14:textId="77777777" w:rsidR="009B7DA1" w:rsidRPr="00C02ED9" w:rsidRDefault="009B7DA1" w:rsidP="003D0074">
            <w:pPr>
              <w:jc w:val="center"/>
              <w:rPr>
                <w:b/>
                <w:bCs/>
                <w:sz w:val="24"/>
                <w:szCs w:val="24"/>
              </w:rPr>
            </w:pPr>
            <w:r w:rsidRPr="00C02ED9">
              <w:rPr>
                <w:rFonts w:hint="eastAsia"/>
                <w:b/>
                <w:bCs/>
                <w:sz w:val="24"/>
                <w:szCs w:val="24"/>
              </w:rPr>
              <w:t>支払方法</w:t>
            </w:r>
          </w:p>
          <w:p w14:paraId="060D71E7" w14:textId="77777777" w:rsidR="009B7DA1" w:rsidRDefault="009B7DA1" w:rsidP="003D0074">
            <w:pPr>
              <w:jc w:val="center"/>
              <w:rPr>
                <w:rFonts w:ascii="Segoe UI Emoji" w:hAnsi="Segoe UI Emoji" w:cs="Segoe UI Emoji"/>
                <w:sz w:val="36"/>
                <w:szCs w:val="36"/>
              </w:rPr>
            </w:pPr>
            <w:r w:rsidRPr="00323AA4">
              <w:rPr>
                <w:rFonts w:ascii="Segoe UI Emoji" w:hAnsi="Segoe UI Emoji" w:cs="Segoe UI Emoji" w:hint="eastAsia"/>
                <w:sz w:val="36"/>
                <w:szCs w:val="36"/>
              </w:rPr>
              <w:t>☑</w:t>
            </w:r>
          </w:p>
          <w:p w14:paraId="4CD756C0" w14:textId="77777777" w:rsidR="009B7DA1" w:rsidRPr="00F42DB0" w:rsidRDefault="009B7DA1" w:rsidP="003D0074">
            <w:pPr>
              <w:jc w:val="center"/>
            </w:pPr>
            <w:r w:rsidRPr="00C02ED9">
              <w:rPr>
                <w:rFonts w:ascii="Segoe UI Emoji" w:hAnsi="Segoe UI Emoji" w:cs="Segoe UI Emoji" w:hint="eastAsia"/>
              </w:rPr>
              <w:t>選択</w:t>
            </w:r>
            <w:r>
              <w:rPr>
                <w:rFonts w:ascii="Segoe UI Emoji" w:hAnsi="Segoe UI Emoji" w:cs="Segoe UI Emoji" w:hint="eastAsia"/>
              </w:rPr>
              <w:t>下さい</w:t>
            </w:r>
          </w:p>
        </w:tc>
        <w:tc>
          <w:tcPr>
            <w:tcW w:w="1701" w:type="dxa"/>
            <w:vAlign w:val="center"/>
          </w:tcPr>
          <w:p w14:paraId="7C27E78D" w14:textId="77777777" w:rsidR="009B7DA1" w:rsidRPr="007516DD" w:rsidRDefault="009B7DA1" w:rsidP="003D0074">
            <w:pPr>
              <w:jc w:val="center"/>
              <w:rPr>
                <w:bCs/>
                <w:sz w:val="16"/>
                <w:szCs w:val="16"/>
              </w:rPr>
            </w:pPr>
            <w:r w:rsidRPr="00323AA4">
              <w:rPr>
                <w:rFonts w:hint="eastAsia"/>
                <w:bCs/>
                <w:sz w:val="36"/>
                <w:szCs w:val="36"/>
              </w:rPr>
              <w:t>□</w:t>
            </w:r>
            <w:r w:rsidRPr="007119DE">
              <w:rPr>
                <w:rFonts w:hint="eastAsia"/>
                <w:bCs/>
                <w:sz w:val="4"/>
                <w:szCs w:val="4"/>
              </w:rPr>
              <w:t xml:space="preserve">　</w:t>
            </w:r>
            <w:r w:rsidRPr="00F43D72">
              <w:rPr>
                <w:rFonts w:hint="eastAsia"/>
                <w:bCs/>
                <w:position w:val="6"/>
              </w:rPr>
              <w:t>銀行振込</w:t>
            </w:r>
            <w:r w:rsidRPr="007119DE">
              <w:rPr>
                <w:rFonts w:hint="eastAsia"/>
                <w:bCs/>
                <w:position w:val="6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136" w:type="dxa"/>
            <w:gridSpan w:val="6"/>
            <w:vAlign w:val="center"/>
          </w:tcPr>
          <w:p w14:paraId="21EB0A54" w14:textId="131F6E79" w:rsidR="009B7DA1" w:rsidRPr="007516DD" w:rsidRDefault="009B7DA1" w:rsidP="003D0074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送金予定</w:t>
            </w:r>
            <w:r>
              <w:rPr>
                <w:rFonts w:hint="eastAsia"/>
                <w:bCs/>
              </w:rPr>
              <w:t xml:space="preserve">：　</w:t>
            </w:r>
            <w:r w:rsidRPr="007516DD">
              <w:rPr>
                <w:rFonts w:hint="eastAsia"/>
                <w:bCs/>
              </w:rPr>
              <w:t xml:space="preserve">　　</w:t>
            </w:r>
            <w:r>
              <w:rPr>
                <w:rFonts w:hint="eastAsia"/>
                <w:bCs/>
              </w:rPr>
              <w:t xml:space="preserve">　　　</w:t>
            </w:r>
            <w:r w:rsidRPr="007516DD"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　</w:t>
            </w:r>
            <w:r w:rsidR="00B21077">
              <w:rPr>
                <w:rFonts w:hint="eastAsia"/>
                <w:bCs/>
              </w:rPr>
              <w:t>／</w:t>
            </w:r>
            <w:r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</w:rPr>
              <w:t xml:space="preserve">　　日頃</w:t>
            </w:r>
          </w:p>
        </w:tc>
      </w:tr>
      <w:tr w:rsidR="009B7DA1" w:rsidRPr="007516DD" w14:paraId="7D444346" w14:textId="77777777" w:rsidTr="00AE736B">
        <w:trPr>
          <w:trHeight w:val="794"/>
        </w:trPr>
        <w:tc>
          <w:tcPr>
            <w:tcW w:w="1413" w:type="dxa"/>
            <w:vMerge/>
            <w:vAlign w:val="center"/>
          </w:tcPr>
          <w:p w14:paraId="56301263" w14:textId="77777777" w:rsidR="009B7DA1" w:rsidRPr="007516DD" w:rsidRDefault="009B7DA1" w:rsidP="003D007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3E45F2" w14:textId="77777777" w:rsidR="009B7DA1" w:rsidRPr="007119DE" w:rsidRDefault="009B7DA1" w:rsidP="003D0074">
            <w:pPr>
              <w:jc w:val="center"/>
              <w:rPr>
                <w:bCs/>
                <w:spacing w:val="-16"/>
              </w:rPr>
            </w:pPr>
            <w:r w:rsidRPr="007119DE">
              <w:rPr>
                <w:rFonts w:hint="eastAsia"/>
                <w:bCs/>
                <w:spacing w:val="-16"/>
              </w:rPr>
              <w:t>クレジットカード</w:t>
            </w:r>
          </w:p>
          <w:p w14:paraId="290E108F" w14:textId="77777777" w:rsidR="009B7DA1" w:rsidRPr="00323AA4" w:rsidRDefault="009B7DA1" w:rsidP="003D0074">
            <w:pPr>
              <w:tabs>
                <w:tab w:val="left" w:pos="357"/>
              </w:tabs>
              <w:spacing w:line="400" w:lineRule="exact"/>
              <w:ind w:leftChars="113" w:left="321" w:hangingChars="25" w:hanging="89"/>
              <w:rPr>
                <w:bCs/>
                <w:sz w:val="20"/>
                <w:szCs w:val="20"/>
              </w:rPr>
            </w:pPr>
            <w:r w:rsidRPr="00D33EBB">
              <w:rPr>
                <w:rFonts w:hint="eastAsia"/>
                <w:bCs/>
                <w:sz w:val="36"/>
                <w:szCs w:val="36"/>
              </w:rPr>
              <w:t>□</w:t>
            </w:r>
            <w:r w:rsidRPr="00F43D72">
              <w:rPr>
                <w:rFonts w:hint="eastAsia"/>
                <w:bCs/>
                <w:position w:val="6"/>
                <w:sz w:val="22"/>
                <w:szCs w:val="22"/>
              </w:rPr>
              <w:t>V</w:t>
            </w:r>
            <w:r w:rsidRPr="00F43D72">
              <w:rPr>
                <w:bCs/>
                <w:position w:val="6"/>
                <w:sz w:val="22"/>
                <w:szCs w:val="22"/>
              </w:rPr>
              <w:t>ISA</w:t>
            </w:r>
          </w:p>
          <w:p w14:paraId="1B9E07E8" w14:textId="77777777" w:rsidR="009B7DA1" w:rsidRDefault="009B7DA1" w:rsidP="003D0074">
            <w:pPr>
              <w:tabs>
                <w:tab w:val="left" w:pos="357"/>
              </w:tabs>
              <w:spacing w:line="240" w:lineRule="exact"/>
              <w:ind w:leftChars="113" w:left="283" w:hangingChars="25" w:hanging="51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18A20D79" w14:textId="77777777" w:rsidR="009B7DA1" w:rsidRPr="007119DE" w:rsidRDefault="009B7DA1" w:rsidP="003D0074">
            <w:pPr>
              <w:tabs>
                <w:tab w:val="left" w:pos="357"/>
              </w:tabs>
              <w:spacing w:line="440" w:lineRule="exact"/>
              <w:ind w:leftChars="113" w:left="321" w:hangingChars="25" w:hanging="89"/>
              <w:rPr>
                <w:bCs/>
                <w:position w:val="4"/>
                <w:sz w:val="24"/>
                <w:szCs w:val="24"/>
              </w:rPr>
            </w:pPr>
            <w:r w:rsidRPr="007119DE">
              <w:rPr>
                <w:rFonts w:hint="eastAsia"/>
                <w:bCs/>
                <w:position w:val="4"/>
                <w:sz w:val="36"/>
                <w:szCs w:val="36"/>
              </w:rPr>
              <w:t>□</w:t>
            </w:r>
            <w:r w:rsidRPr="007119DE">
              <w:rPr>
                <w:bCs/>
                <w:position w:val="8"/>
                <w:sz w:val="24"/>
                <w:szCs w:val="24"/>
              </w:rPr>
              <w:t>Maste</w:t>
            </w:r>
            <w:r>
              <w:rPr>
                <w:bCs/>
                <w:position w:val="8"/>
                <w:sz w:val="24"/>
                <w:szCs w:val="24"/>
              </w:rPr>
              <w:t>r</w:t>
            </w:r>
          </w:p>
        </w:tc>
        <w:tc>
          <w:tcPr>
            <w:tcW w:w="1147" w:type="dxa"/>
            <w:gridSpan w:val="2"/>
            <w:vAlign w:val="center"/>
          </w:tcPr>
          <w:p w14:paraId="1BEBABA8" w14:textId="77777777" w:rsidR="009B7DA1" w:rsidRPr="007516DD" w:rsidRDefault="009B7DA1" w:rsidP="003D0074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番　号</w:t>
            </w:r>
          </w:p>
        </w:tc>
        <w:tc>
          <w:tcPr>
            <w:tcW w:w="1497" w:type="dxa"/>
            <w:vAlign w:val="center"/>
          </w:tcPr>
          <w:p w14:paraId="3B25178F" w14:textId="77777777" w:rsidR="009B7DA1" w:rsidRPr="007516DD" w:rsidRDefault="009B7DA1" w:rsidP="003D007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97" w:type="dxa"/>
            <w:vAlign w:val="center"/>
          </w:tcPr>
          <w:p w14:paraId="1905A663" w14:textId="77777777" w:rsidR="009B7DA1" w:rsidRPr="007516DD" w:rsidRDefault="009B7DA1" w:rsidP="003D007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97" w:type="dxa"/>
            <w:vAlign w:val="center"/>
          </w:tcPr>
          <w:p w14:paraId="08CCEADA" w14:textId="77777777" w:rsidR="009B7DA1" w:rsidRPr="007516DD" w:rsidRDefault="009B7DA1" w:rsidP="003D007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98" w:type="dxa"/>
            <w:vAlign w:val="center"/>
          </w:tcPr>
          <w:p w14:paraId="385A5A3A" w14:textId="77777777" w:rsidR="009B7DA1" w:rsidRPr="007516DD" w:rsidRDefault="009B7DA1" w:rsidP="003D007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B7DA1" w:rsidRPr="007516DD" w14:paraId="0EE1FBF7" w14:textId="77777777" w:rsidTr="00AE736B">
        <w:trPr>
          <w:trHeight w:val="794"/>
        </w:trPr>
        <w:tc>
          <w:tcPr>
            <w:tcW w:w="1413" w:type="dxa"/>
            <w:vMerge/>
          </w:tcPr>
          <w:p w14:paraId="3ED5DD53" w14:textId="77777777" w:rsidR="009B7DA1" w:rsidRPr="007516DD" w:rsidRDefault="009B7DA1" w:rsidP="003D007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D988D99" w14:textId="77777777" w:rsidR="009B7DA1" w:rsidRPr="00A20463" w:rsidRDefault="009B7DA1" w:rsidP="003D007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507CF542" w14:textId="38EA5EF7" w:rsidR="00B21077" w:rsidRPr="00B21077" w:rsidRDefault="00B21077" w:rsidP="00B21077">
            <w:pPr>
              <w:spacing w:line="24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カ</w:t>
            </w:r>
            <w:bookmarkStart w:id="0" w:name="_GoBack"/>
            <w:bookmarkEnd w:id="0"/>
            <w:r>
              <w:rPr>
                <w:rFonts w:hint="eastAsia"/>
                <w:bCs/>
              </w:rPr>
              <w:t>ド会員</w:t>
            </w:r>
          </w:p>
        </w:tc>
        <w:tc>
          <w:tcPr>
            <w:tcW w:w="6002" w:type="dxa"/>
            <w:gridSpan w:val="5"/>
            <w:vAlign w:val="center"/>
          </w:tcPr>
          <w:p w14:paraId="64D9B42D" w14:textId="77777777" w:rsidR="009B7DA1" w:rsidRPr="007516DD" w:rsidRDefault="009B7DA1" w:rsidP="003D0074">
            <w:pPr>
              <w:wordWrap w:val="0"/>
              <w:spacing w:line="240" w:lineRule="exact"/>
              <w:jc w:val="right"/>
              <w:rPr>
                <w:bCs/>
                <w:sz w:val="16"/>
                <w:szCs w:val="16"/>
              </w:rPr>
            </w:pPr>
          </w:p>
        </w:tc>
      </w:tr>
      <w:tr w:rsidR="009B7DA1" w:rsidRPr="00A20463" w14:paraId="5932E4B9" w14:textId="77777777" w:rsidTr="00AE736B">
        <w:trPr>
          <w:trHeight w:val="794"/>
        </w:trPr>
        <w:tc>
          <w:tcPr>
            <w:tcW w:w="1413" w:type="dxa"/>
            <w:vMerge/>
          </w:tcPr>
          <w:p w14:paraId="0E8BEF80" w14:textId="77777777" w:rsidR="009B7DA1" w:rsidRPr="007516DD" w:rsidRDefault="009B7DA1" w:rsidP="003D007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96FC0E4" w14:textId="77777777" w:rsidR="009B7DA1" w:rsidRPr="00A20463" w:rsidRDefault="009B7DA1" w:rsidP="003D007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3F47B7EE" w14:textId="77777777" w:rsidR="009B7DA1" w:rsidRPr="00A20463" w:rsidRDefault="009B7DA1" w:rsidP="003D0074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有効期限</w:t>
            </w:r>
          </w:p>
        </w:tc>
        <w:tc>
          <w:tcPr>
            <w:tcW w:w="6002" w:type="dxa"/>
            <w:gridSpan w:val="5"/>
            <w:vAlign w:val="center"/>
          </w:tcPr>
          <w:p w14:paraId="3D67FBC7" w14:textId="3A47D010" w:rsidR="009B7DA1" w:rsidRPr="00A20463" w:rsidRDefault="00AE736B" w:rsidP="003D0074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月</w:t>
            </w:r>
            <w:r w:rsidR="009B7DA1">
              <w:rPr>
                <w:rFonts w:hint="eastAsia"/>
                <w:bCs/>
              </w:rPr>
              <w:t xml:space="preserve">　</w:t>
            </w:r>
            <w:r w:rsidR="00B21077">
              <w:rPr>
                <w:rFonts w:hint="eastAsia"/>
                <w:bCs/>
              </w:rPr>
              <w:t>／</w:t>
            </w:r>
            <w:r w:rsidR="009B7DA1">
              <w:rPr>
                <w:rFonts w:hint="eastAsia"/>
                <w:bCs/>
              </w:rPr>
              <w:t xml:space="preserve">　　　　　　</w:t>
            </w:r>
            <w:r>
              <w:rPr>
                <w:rFonts w:hint="eastAsia"/>
                <w:bCs/>
              </w:rPr>
              <w:t>年</w:t>
            </w:r>
          </w:p>
        </w:tc>
      </w:tr>
    </w:tbl>
    <w:p w14:paraId="099381CC" w14:textId="77777777" w:rsidR="00AE736B" w:rsidRDefault="00AE736B" w:rsidP="00AE736B">
      <w:pPr>
        <w:spacing w:line="100" w:lineRule="exact"/>
      </w:pPr>
    </w:p>
    <w:p w14:paraId="7A934F18" w14:textId="77777777" w:rsidR="00AE736B" w:rsidRDefault="00AE736B" w:rsidP="00AE736B">
      <w:r>
        <w:rPr>
          <w:rFonts w:hint="eastAsia"/>
        </w:rPr>
        <w:t>※振込先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みずほ銀行　八重洲口支店　普通預金</w:t>
      </w:r>
      <w:r>
        <w:rPr>
          <w:rFonts w:hint="eastAsia"/>
        </w:rPr>
        <w:t>0200049</w:t>
      </w:r>
      <w:r>
        <w:rPr>
          <w:rFonts w:hint="eastAsia"/>
        </w:rPr>
        <w:t xml:space="preserve">　公益社団法人日本油化学会</w:t>
      </w:r>
      <w:r>
        <w:rPr>
          <w:rFonts w:hint="eastAsia"/>
        </w:rPr>
        <w:t xml:space="preserve"> </w:t>
      </w:r>
      <w:r>
        <w:rPr>
          <w:rFonts w:hint="eastAsia"/>
        </w:rPr>
        <w:t>ｼﾔ</w:t>
      </w:r>
      <w:r>
        <w:rPr>
          <w:rFonts w:hint="eastAsia"/>
        </w:rPr>
        <w:t xml:space="preserve">) </w:t>
      </w:r>
      <w:r>
        <w:rPr>
          <w:rFonts w:hint="eastAsia"/>
        </w:rPr>
        <w:t>ﾆﾎﾝﾕｶｶﾞｸｶｲ</w:t>
      </w:r>
      <w:r>
        <w:rPr>
          <w:rFonts w:hint="eastAsia"/>
        </w:rPr>
        <w:t xml:space="preserve"> </w:t>
      </w:r>
    </w:p>
    <w:p w14:paraId="63A8E43E" w14:textId="044193A4" w:rsidR="008122CF" w:rsidRDefault="00AE736B" w:rsidP="00AE736B">
      <w:r>
        <w:rPr>
          <w:rFonts w:hint="eastAsia"/>
        </w:rPr>
        <w:t xml:space="preserve">　　　　　　</w:t>
      </w:r>
      <w:r w:rsidR="00396B53" w:rsidRPr="00396B53">
        <w:rPr>
          <w:rFonts w:hint="eastAsia"/>
        </w:rPr>
        <w:t>恐れ入りますが</w:t>
      </w:r>
      <w:r>
        <w:rPr>
          <w:rFonts w:hint="eastAsia"/>
        </w:rPr>
        <w:t>振込手数料のご負担をお願いします。</w:t>
      </w:r>
      <w:r>
        <w:rPr>
          <w:rFonts w:hint="eastAsia"/>
        </w:rPr>
        <w:t xml:space="preserve">  </w:t>
      </w:r>
    </w:p>
    <w:sectPr w:rsidR="008122CF" w:rsidSect="00AE736B">
      <w:pgSz w:w="11906" w:h="16838" w:code="9"/>
      <w:pgMar w:top="1701" w:right="1021" w:bottom="1418" w:left="1021" w:header="720" w:footer="720" w:gutter="0"/>
      <w:cols w:space="425"/>
      <w:noEndnote/>
      <w:docGrid w:type="linesAndChars" w:linePitch="289" w:charSpace="-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72E8" w14:textId="77777777" w:rsidR="00815101" w:rsidRDefault="00815101" w:rsidP="00AD5DFB">
      <w:r>
        <w:separator/>
      </w:r>
    </w:p>
  </w:endnote>
  <w:endnote w:type="continuationSeparator" w:id="0">
    <w:p w14:paraId="26311675" w14:textId="77777777" w:rsidR="00815101" w:rsidRDefault="00815101" w:rsidP="00A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ED1D" w14:textId="77777777" w:rsidR="00815101" w:rsidRDefault="00815101" w:rsidP="00AD5DFB">
      <w:r>
        <w:separator/>
      </w:r>
    </w:p>
  </w:footnote>
  <w:footnote w:type="continuationSeparator" w:id="0">
    <w:p w14:paraId="3D75B5EF" w14:textId="77777777" w:rsidR="00815101" w:rsidRDefault="00815101" w:rsidP="00AD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2E0F"/>
    <w:multiLevelType w:val="hybridMultilevel"/>
    <w:tmpl w:val="8D9E68AA"/>
    <w:lvl w:ilvl="0" w:tplc="46EA0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6E4E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46FD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0865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B8B1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2EE1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6C7B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14A6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A214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5"/>
    <w:rsid w:val="00005D80"/>
    <w:rsid w:val="00005E92"/>
    <w:rsid w:val="000130CE"/>
    <w:rsid w:val="00042554"/>
    <w:rsid w:val="00092295"/>
    <w:rsid w:val="00095983"/>
    <w:rsid w:val="00120A80"/>
    <w:rsid w:val="001B1006"/>
    <w:rsid w:val="001C60A1"/>
    <w:rsid w:val="001D7ACF"/>
    <w:rsid w:val="002024F6"/>
    <w:rsid w:val="002D1DD6"/>
    <w:rsid w:val="00302BD8"/>
    <w:rsid w:val="00352149"/>
    <w:rsid w:val="00396B53"/>
    <w:rsid w:val="00474088"/>
    <w:rsid w:val="004A7E35"/>
    <w:rsid w:val="004B0CE0"/>
    <w:rsid w:val="004B720F"/>
    <w:rsid w:val="004F16F4"/>
    <w:rsid w:val="005077C5"/>
    <w:rsid w:val="005112C5"/>
    <w:rsid w:val="00555C95"/>
    <w:rsid w:val="00593A64"/>
    <w:rsid w:val="005942F5"/>
    <w:rsid w:val="005C1AA8"/>
    <w:rsid w:val="00625DFC"/>
    <w:rsid w:val="0064100C"/>
    <w:rsid w:val="006A5A00"/>
    <w:rsid w:val="007516DD"/>
    <w:rsid w:val="00754B76"/>
    <w:rsid w:val="007740F3"/>
    <w:rsid w:val="00784286"/>
    <w:rsid w:val="008122CF"/>
    <w:rsid w:val="00815101"/>
    <w:rsid w:val="00842C21"/>
    <w:rsid w:val="00842E53"/>
    <w:rsid w:val="008A21FC"/>
    <w:rsid w:val="008A3A4E"/>
    <w:rsid w:val="008C4CFF"/>
    <w:rsid w:val="00906272"/>
    <w:rsid w:val="00914D56"/>
    <w:rsid w:val="009B7DA1"/>
    <w:rsid w:val="00A63555"/>
    <w:rsid w:val="00A667CB"/>
    <w:rsid w:val="00AC17E1"/>
    <w:rsid w:val="00AD5DFB"/>
    <w:rsid w:val="00AE736B"/>
    <w:rsid w:val="00B21077"/>
    <w:rsid w:val="00B3092D"/>
    <w:rsid w:val="00C655C4"/>
    <w:rsid w:val="00D40170"/>
    <w:rsid w:val="00D407B0"/>
    <w:rsid w:val="00D767A2"/>
    <w:rsid w:val="00D85BDA"/>
    <w:rsid w:val="00DC77E0"/>
    <w:rsid w:val="00EB10C6"/>
    <w:rsid w:val="00EF4087"/>
    <w:rsid w:val="00F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13605"/>
  <w15:chartTrackingRefBased/>
  <w15:docId w15:val="{FEB3D2DD-350F-4732-89FC-AEAAE1BF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0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5DFB"/>
    <w:rPr>
      <w:kern w:val="2"/>
      <w:sz w:val="21"/>
      <w:szCs w:val="24"/>
    </w:rPr>
  </w:style>
  <w:style w:type="paragraph" w:styleId="a5">
    <w:name w:val="footer"/>
    <w:basedOn w:val="a"/>
    <w:link w:val="a6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5DFB"/>
    <w:rPr>
      <w:kern w:val="2"/>
      <w:sz w:val="21"/>
      <w:szCs w:val="24"/>
    </w:rPr>
  </w:style>
  <w:style w:type="character" w:styleId="a7">
    <w:name w:val="Strong"/>
    <w:qFormat/>
    <w:rsid w:val="002D1DD6"/>
    <w:rPr>
      <w:b/>
      <w:bCs/>
    </w:rPr>
  </w:style>
  <w:style w:type="table" w:styleId="a8">
    <w:name w:val="Table Grid"/>
    <w:basedOn w:val="a1"/>
    <w:uiPriority w:val="59"/>
    <w:rsid w:val="00F4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第3回基準油脂分析試験法セミナー(予告)</vt:lpstr>
      <vt:lpstr>第3回基準油脂分析試験法セミナー(予告)</vt:lpstr>
    </vt:vector>
  </TitlesOfParts>
  <Company>基礎研究所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第3回基準油脂分析試験法セミナー(予告)</dc:title>
  <dc:subject/>
  <dc:creator>齋藤哲美</dc:creator>
  <cp:keywords/>
  <cp:lastModifiedBy>行裕 金子</cp:lastModifiedBy>
  <cp:revision>4</cp:revision>
  <cp:lastPrinted>2018-12-18T10:02:00Z</cp:lastPrinted>
  <dcterms:created xsi:type="dcterms:W3CDTF">2019-08-01T11:39:00Z</dcterms:created>
  <dcterms:modified xsi:type="dcterms:W3CDTF">2019-08-07T07:12:00Z</dcterms:modified>
</cp:coreProperties>
</file>