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348" w14:textId="271A16D0" w:rsidR="00945289" w:rsidRDefault="00642022" w:rsidP="008200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6C2A5D1" wp14:editId="2CF2102F">
            <wp:simplePos x="0" y="0"/>
            <wp:positionH relativeFrom="column">
              <wp:posOffset>5001260</wp:posOffset>
            </wp:positionH>
            <wp:positionV relativeFrom="paragraph">
              <wp:posOffset>1270</wp:posOffset>
            </wp:positionV>
            <wp:extent cx="1206500" cy="1708150"/>
            <wp:effectExtent l="0" t="0" r="0" b="6350"/>
            <wp:wrapTight wrapText="bothSides">
              <wp:wrapPolygon edited="0">
                <wp:start x="0" y="0"/>
                <wp:lineTo x="0" y="19994"/>
                <wp:lineTo x="4434" y="21199"/>
                <wp:lineTo x="6480" y="21439"/>
                <wp:lineTo x="14324" y="21439"/>
                <wp:lineTo x="15688" y="21199"/>
                <wp:lineTo x="20804" y="19753"/>
                <wp:lineTo x="21145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4"/>
                    <a:stretch/>
                  </pic:blipFill>
                  <pic:spPr bwMode="auto">
                    <a:xfrm>
                      <a:off x="0" y="0"/>
                      <a:ext cx="12065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2A" w:rsidRPr="00FA422A">
        <w:rPr>
          <w:rFonts w:ascii="Times New Roman" w:hAnsi="Times New Roman"/>
          <w:b/>
          <w:sz w:val="32"/>
          <w:szCs w:val="32"/>
        </w:rPr>
        <w:t>Instruction for Writing a Proposal Abstract Using This Template</w:t>
      </w:r>
    </w:p>
    <w:p w14:paraId="787F9FB4" w14:textId="7FCEEF70" w:rsidR="00FA422A" w:rsidRPr="00FA422A" w:rsidRDefault="00FA422A" w:rsidP="008200EA">
      <w:pPr>
        <w:jc w:val="center"/>
        <w:rPr>
          <w:rFonts w:ascii="Times New Roman" w:hAnsi="Times New Roman"/>
          <w:sz w:val="32"/>
          <w:szCs w:val="32"/>
        </w:rPr>
      </w:pPr>
      <w:r w:rsidRPr="00FA422A">
        <w:rPr>
          <w:rFonts w:ascii="Times New Roman" w:hAnsi="Times New Roman"/>
          <w:sz w:val="32"/>
          <w:szCs w:val="32"/>
        </w:rPr>
        <w:t xml:space="preserve"> (</w:t>
      </w:r>
      <w:r w:rsidR="000010EE" w:rsidRPr="000010EE">
        <w:rPr>
          <w:rFonts w:ascii="Times New Roman" w:hAnsi="Times New Roman"/>
          <w:sz w:val="32"/>
          <w:szCs w:val="32"/>
        </w:rPr>
        <w:t xml:space="preserve">For the title, use 16 point bold </w:t>
      </w:r>
      <w:r w:rsidR="000010EE" w:rsidRPr="000010EE">
        <w:rPr>
          <w:rFonts w:ascii="Times New Roman" w:hAnsi="Times New Roman"/>
          <w:sz w:val="32"/>
          <w:szCs w:val="32"/>
          <w:highlight w:val="yellow"/>
        </w:rPr>
        <w:t>MS Mincho for Japanese or Times New Roman for English</w:t>
      </w:r>
      <w:r w:rsidR="000010EE" w:rsidRPr="000010EE">
        <w:rPr>
          <w:rFonts w:ascii="Times New Roman" w:hAnsi="Times New Roman"/>
          <w:sz w:val="32"/>
          <w:szCs w:val="32"/>
        </w:rPr>
        <w:t>.</w:t>
      </w:r>
      <w:r w:rsidRPr="00FA422A">
        <w:rPr>
          <w:rFonts w:ascii="Times New Roman" w:hAnsi="Times New Roman"/>
          <w:sz w:val="32"/>
          <w:szCs w:val="32"/>
        </w:rPr>
        <w:t>)</w:t>
      </w:r>
    </w:p>
    <w:p w14:paraId="531EBBFE" w14:textId="77777777" w:rsidR="00FA422A" w:rsidRPr="008200EA" w:rsidRDefault="00FA422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D1EE600" w14:textId="77777777" w:rsidR="00FA422A" w:rsidRPr="00FA422A" w:rsidRDefault="00FA422A" w:rsidP="008200EA">
      <w:pPr>
        <w:spacing w:afterLines="50" w:after="122"/>
        <w:jc w:val="center"/>
        <w:rPr>
          <w:rFonts w:ascii="Times New Roman" w:hAnsi="Times New Roman"/>
          <w:sz w:val="21"/>
          <w:szCs w:val="21"/>
        </w:rPr>
      </w:pPr>
      <w:r w:rsidRPr="00A93BCA">
        <w:rPr>
          <w:rFonts w:ascii="Times New Roman" w:hAnsi="Times New Roman"/>
          <w:sz w:val="21"/>
          <w:szCs w:val="21"/>
          <w:u w:val="single"/>
        </w:rPr>
        <w:t>Firstname Familyname</w:t>
      </w:r>
      <w:r w:rsidRPr="00A93BCA">
        <w:rPr>
          <w:rFonts w:ascii="Times New Roman" w:hAnsi="Times New Roman"/>
          <w:sz w:val="21"/>
          <w:szCs w:val="21"/>
          <w:u w:val="single"/>
          <w:vertAlign w:val="superscript"/>
        </w:rPr>
        <w:t>1</w:t>
      </w:r>
      <w:r w:rsidRPr="00FA422A">
        <w:rPr>
          <w:rFonts w:ascii="Times New Roman" w:hAnsi="Times New Roman"/>
          <w:sz w:val="21"/>
          <w:szCs w:val="21"/>
        </w:rPr>
        <w:t>, First Familyname</w:t>
      </w: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>, and First Midlename Familyname</w:t>
      </w: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 xml:space="preserve"> (</w:t>
      </w:r>
      <w:r>
        <w:rPr>
          <w:rFonts w:ascii="Times New Roman" w:hAnsi="Times New Roman"/>
          <w:sz w:val="21"/>
          <w:szCs w:val="21"/>
        </w:rPr>
        <w:t>Use 10.5</w:t>
      </w:r>
      <w:r w:rsidRPr="00FA422A">
        <w:rPr>
          <w:rFonts w:ascii="Times New Roman" w:hAnsi="Times New Roman"/>
          <w:sz w:val="21"/>
          <w:szCs w:val="21"/>
        </w:rPr>
        <w:t xml:space="preserve">-point, Times New Roman for Authors, Under bar for the </w:t>
      </w:r>
      <w:r w:rsidR="00A93BCA">
        <w:rPr>
          <w:rFonts w:ascii="Times New Roman" w:hAnsi="Times New Roman"/>
          <w:sz w:val="21"/>
          <w:szCs w:val="21"/>
        </w:rPr>
        <w:t xml:space="preserve">candidate </w:t>
      </w:r>
      <w:r w:rsidRPr="00FA422A">
        <w:rPr>
          <w:rFonts w:ascii="Times New Roman" w:hAnsi="Times New Roman"/>
          <w:sz w:val="21"/>
          <w:szCs w:val="21"/>
        </w:rPr>
        <w:t>speaker</w:t>
      </w:r>
      <w:r w:rsidR="00A93BCA">
        <w:rPr>
          <w:rFonts w:ascii="Times New Roman" w:hAnsi="Times New Roman"/>
          <w:sz w:val="21"/>
          <w:szCs w:val="21"/>
        </w:rPr>
        <w:t xml:space="preserve"> of the select lecture</w:t>
      </w:r>
      <w:r w:rsidRPr="00FA422A">
        <w:rPr>
          <w:rFonts w:ascii="Times New Roman" w:hAnsi="Times New Roman"/>
          <w:sz w:val="21"/>
          <w:szCs w:val="21"/>
        </w:rPr>
        <w:t>)</w:t>
      </w:r>
    </w:p>
    <w:p w14:paraId="056A68F8" w14:textId="77777777" w:rsidR="00FA422A" w:rsidRPr="00FA422A" w:rsidRDefault="00FA422A" w:rsidP="008200EA">
      <w:pPr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  <w:vertAlign w:val="superscript"/>
        </w:rPr>
        <w:t>1</w:t>
      </w:r>
      <w:r w:rsidRPr="00FA422A">
        <w:rPr>
          <w:rFonts w:ascii="Times New Roman" w:hAnsi="Times New Roman"/>
          <w:sz w:val="21"/>
          <w:szCs w:val="21"/>
        </w:rPr>
        <w:t xml:space="preserve"> Abcde Research Laboratory, ABC Corporation (1-2-3 Nihonbashi, Chuo-ku, Tokyo 103-0027, Japan) (Use 10.5-point, Times New Roman for Affiliation)</w:t>
      </w:r>
    </w:p>
    <w:p w14:paraId="5E4992D6" w14:textId="77777777" w:rsidR="00FA422A" w:rsidRPr="00FA422A" w:rsidRDefault="00FA422A" w:rsidP="008200EA">
      <w:pPr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  <w:vertAlign w:val="superscript"/>
        </w:rPr>
        <w:t>2</w:t>
      </w:r>
      <w:r w:rsidRPr="00FA422A">
        <w:rPr>
          <w:rFonts w:ascii="Times New Roman" w:hAnsi="Times New Roman"/>
          <w:sz w:val="21"/>
          <w:szCs w:val="21"/>
        </w:rPr>
        <w:t xml:space="preserve"> School of Fghijklmn, XYZ University (4-5-6 Nihonbashi, Chuo-ku, Tokyo 103-0027, Japan) (Use 10.5-point, Times New Roman for Affiliation)</w:t>
      </w:r>
    </w:p>
    <w:p w14:paraId="4793040B" w14:textId="77777777" w:rsidR="00FA422A" w:rsidRPr="008200EA" w:rsidRDefault="00FA422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6E0EEDD7" w14:textId="46053410" w:rsidR="00FA422A" w:rsidRPr="00FA422A" w:rsidRDefault="00FA422A" w:rsidP="008200EA">
      <w:pPr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Abstract:</w:t>
      </w:r>
      <w:r w:rsidRPr="00FA422A">
        <w:rPr>
          <w:rFonts w:ascii="Times New Roman" w:hAnsi="Times New Roman"/>
          <w:sz w:val="21"/>
          <w:szCs w:val="21"/>
        </w:rPr>
        <w:t xml:space="preserve"> </w:t>
      </w:r>
      <w:r w:rsidR="00DA6085">
        <w:rPr>
          <w:rFonts w:ascii="Times New Roman" w:hAnsi="Times New Roman"/>
          <w:sz w:val="21"/>
          <w:szCs w:val="21"/>
        </w:rPr>
        <w:t>Insert an abstract here.</w:t>
      </w:r>
      <w:r w:rsidR="000010EE">
        <w:rPr>
          <w:rFonts w:ascii="Times New Roman" w:hAnsi="Times New Roman"/>
          <w:sz w:val="21"/>
          <w:szCs w:val="21"/>
        </w:rPr>
        <w:t xml:space="preserve"> Please use f</w:t>
      </w:r>
      <w:r w:rsidR="000010EE" w:rsidRPr="000010EE">
        <w:rPr>
          <w:rFonts w:ascii="Times New Roman" w:hAnsi="Times New Roman"/>
          <w:sz w:val="21"/>
          <w:szCs w:val="21"/>
        </w:rPr>
        <w:t>or the</w:t>
      </w:r>
      <w:r w:rsidR="000010EE">
        <w:rPr>
          <w:rFonts w:ascii="Times New Roman" w:hAnsi="Times New Roman"/>
          <w:sz w:val="21"/>
          <w:szCs w:val="21"/>
        </w:rPr>
        <w:t xml:space="preserve"> text</w:t>
      </w:r>
      <w:r w:rsidR="000010EE" w:rsidRPr="000010EE">
        <w:rPr>
          <w:rFonts w:ascii="Times New Roman" w:hAnsi="Times New Roman"/>
          <w:sz w:val="21"/>
          <w:szCs w:val="21"/>
        </w:rPr>
        <w:t xml:space="preserve">, use </w:t>
      </w:r>
      <w:r w:rsidR="000010EE">
        <w:rPr>
          <w:rFonts w:ascii="Times New Roman" w:hAnsi="Times New Roman"/>
          <w:sz w:val="21"/>
          <w:szCs w:val="21"/>
        </w:rPr>
        <w:t xml:space="preserve">10.5point </w:t>
      </w:r>
      <w:r w:rsidR="000010EE" w:rsidRPr="000010EE">
        <w:rPr>
          <w:rFonts w:ascii="Times New Roman" w:hAnsi="Times New Roman"/>
          <w:sz w:val="21"/>
          <w:szCs w:val="21"/>
          <w:highlight w:val="yellow"/>
        </w:rPr>
        <w:t>MS Mincho for Japanese or Times New Roman for English</w:t>
      </w:r>
      <w:r w:rsidRPr="00FA422A">
        <w:rPr>
          <w:rFonts w:ascii="Times New Roman" w:hAnsi="Times New Roman"/>
          <w:sz w:val="21"/>
          <w:szCs w:val="21"/>
        </w:rPr>
        <w:t xml:space="preserve">. </w:t>
      </w:r>
      <w:r w:rsidR="00DA6085">
        <w:rPr>
          <w:rFonts w:ascii="Times New Roman" w:hAnsi="Times New Roman"/>
          <w:sz w:val="21"/>
          <w:szCs w:val="21"/>
        </w:rPr>
        <w:t xml:space="preserve">Length of abstract should be </w:t>
      </w:r>
      <w:r w:rsidR="00DA6085" w:rsidRPr="00FA422A">
        <w:rPr>
          <w:rFonts w:ascii="Times New Roman" w:hAnsi="Times New Roman"/>
          <w:sz w:val="21"/>
          <w:szCs w:val="21"/>
        </w:rPr>
        <w:t xml:space="preserve">less than </w:t>
      </w:r>
      <w:r w:rsidR="00DA6085">
        <w:rPr>
          <w:rFonts w:ascii="Times New Roman" w:hAnsi="Times New Roman"/>
          <w:sz w:val="21"/>
          <w:szCs w:val="21"/>
        </w:rPr>
        <w:t>20</w:t>
      </w:r>
      <w:r w:rsidR="00DA6085" w:rsidRPr="00FA422A">
        <w:rPr>
          <w:rFonts w:ascii="Times New Roman" w:hAnsi="Times New Roman"/>
          <w:sz w:val="21"/>
          <w:szCs w:val="21"/>
        </w:rPr>
        <w:t>0 words</w:t>
      </w:r>
      <w:r w:rsidR="00DA6085">
        <w:rPr>
          <w:rFonts w:ascii="Times New Roman" w:hAnsi="Times New Roman"/>
          <w:sz w:val="21"/>
          <w:szCs w:val="21"/>
        </w:rPr>
        <w:t xml:space="preserve">. </w:t>
      </w:r>
    </w:p>
    <w:p w14:paraId="4DC734C2" w14:textId="77777777" w:rsidR="00FA422A" w:rsidRPr="00FA422A" w:rsidRDefault="00FA422A" w:rsidP="008200EA">
      <w:pPr>
        <w:ind w:firstLineChars="245" w:firstLine="475"/>
        <w:jc w:val="center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Key words:</w:t>
      </w:r>
      <w:r w:rsidRPr="00FA422A">
        <w:rPr>
          <w:rFonts w:ascii="Times New Roman" w:hAnsi="Times New Roman"/>
          <w:sz w:val="21"/>
          <w:szCs w:val="21"/>
        </w:rPr>
        <w:t xml:space="preserve"> </w:t>
      </w:r>
      <w:r w:rsidR="008200EA">
        <w:rPr>
          <w:rFonts w:ascii="Times New Roman" w:hAnsi="Times New Roman"/>
          <w:sz w:val="21"/>
          <w:szCs w:val="21"/>
        </w:rPr>
        <w:t>Up to</w:t>
      </w:r>
      <w:r w:rsidRPr="00FA422A">
        <w:rPr>
          <w:rFonts w:ascii="Times New Roman" w:hAnsi="Times New Roman"/>
          <w:sz w:val="21"/>
          <w:szCs w:val="21"/>
        </w:rPr>
        <w:t xml:space="preserve"> </w:t>
      </w:r>
      <w:r w:rsidR="008200EA">
        <w:rPr>
          <w:rFonts w:ascii="Times New Roman" w:hAnsi="Times New Roman"/>
          <w:sz w:val="21"/>
          <w:szCs w:val="21"/>
        </w:rPr>
        <w:t>six, Key words, Should be</w:t>
      </w:r>
      <w:r w:rsidR="00DA6085">
        <w:rPr>
          <w:rFonts w:ascii="Times New Roman" w:hAnsi="Times New Roman"/>
          <w:sz w:val="21"/>
          <w:szCs w:val="21"/>
        </w:rPr>
        <w:t>, W</w:t>
      </w:r>
      <w:r w:rsidR="008200EA">
        <w:rPr>
          <w:rFonts w:ascii="Times New Roman" w:hAnsi="Times New Roman"/>
          <w:sz w:val="21"/>
          <w:szCs w:val="21"/>
        </w:rPr>
        <w:t>ritten, Here</w:t>
      </w:r>
    </w:p>
    <w:p w14:paraId="6E3FE6CB" w14:textId="77777777" w:rsidR="008200EA" w:rsidRPr="008200EA" w:rsidRDefault="008200EA" w:rsidP="008200E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2485DE4D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1</w:t>
      </w:r>
      <w:r w:rsidR="008200EA">
        <w:rPr>
          <w:rFonts w:ascii="Times New Roman" w:hAnsi="Times New Roman"/>
          <w:b/>
          <w:sz w:val="21"/>
          <w:szCs w:val="21"/>
        </w:rPr>
        <w:t>.</w:t>
      </w:r>
      <w:r w:rsidRPr="00FA422A">
        <w:rPr>
          <w:rFonts w:ascii="Times New Roman" w:hAnsi="Times New Roman"/>
          <w:b/>
          <w:sz w:val="21"/>
          <w:szCs w:val="21"/>
        </w:rPr>
        <w:t xml:space="preserve"> Introduction</w:t>
      </w:r>
    </w:p>
    <w:p w14:paraId="3EAE00D2" w14:textId="2832F850" w:rsidR="00FA422A" w:rsidRDefault="00FA422A" w:rsidP="008200EA">
      <w:pPr>
        <w:ind w:firstLineChars="100" w:firstLine="193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 w:hint="eastAsia"/>
          <w:sz w:val="21"/>
          <w:szCs w:val="21"/>
        </w:rPr>
        <w:t>Insert the i</w:t>
      </w:r>
      <w:r w:rsidRPr="00FA422A">
        <w:rPr>
          <w:rFonts w:ascii="Times New Roman" w:hAnsi="Times New Roman"/>
          <w:sz w:val="21"/>
          <w:szCs w:val="21"/>
        </w:rPr>
        <w:t>ntroduction here</w:t>
      </w:r>
      <w:r w:rsidRPr="00FA422A">
        <w:rPr>
          <w:rFonts w:ascii="Times New Roman" w:hAnsi="Times New Roman"/>
          <w:sz w:val="21"/>
          <w:szCs w:val="21"/>
          <w:vertAlign w:val="superscript"/>
        </w:rPr>
        <w:t>1)</w:t>
      </w:r>
      <w:r>
        <w:rPr>
          <w:rFonts w:ascii="Times New Roman" w:hAnsi="Times New Roman"/>
          <w:sz w:val="21"/>
          <w:szCs w:val="21"/>
        </w:rPr>
        <w:t xml:space="preserve">. </w:t>
      </w:r>
      <w:r w:rsidRPr="00FA422A">
        <w:rPr>
          <w:rFonts w:ascii="Times New Roman" w:hAnsi="Times New Roman"/>
          <w:sz w:val="21"/>
          <w:szCs w:val="21"/>
        </w:rPr>
        <w:t>Please use</w:t>
      </w:r>
      <w:r w:rsidR="000010EE">
        <w:rPr>
          <w:rFonts w:ascii="Times New Roman" w:hAnsi="Times New Roman"/>
          <w:sz w:val="21"/>
          <w:szCs w:val="21"/>
        </w:rPr>
        <w:t xml:space="preserve"> for the text, </w:t>
      </w:r>
      <w:r w:rsidRPr="00FA422A">
        <w:rPr>
          <w:rFonts w:ascii="Times New Roman" w:hAnsi="Times New Roman"/>
          <w:sz w:val="21"/>
          <w:szCs w:val="21"/>
        </w:rPr>
        <w:t>10.5-point</w:t>
      </w:r>
      <w:r w:rsidR="000010EE">
        <w:rPr>
          <w:rFonts w:ascii="Times New Roman" w:hAnsi="Times New Roman"/>
          <w:sz w:val="21"/>
          <w:szCs w:val="21"/>
        </w:rPr>
        <w:t xml:space="preserve"> </w:t>
      </w:r>
      <w:r w:rsidR="000010EE" w:rsidRPr="000010EE">
        <w:rPr>
          <w:rFonts w:ascii="Times New Roman" w:hAnsi="Times New Roman"/>
          <w:sz w:val="21"/>
          <w:szCs w:val="21"/>
        </w:rPr>
        <w:t>For the</w:t>
      </w:r>
      <w:r w:rsidR="000010EE">
        <w:rPr>
          <w:rFonts w:ascii="Times New Roman" w:hAnsi="Times New Roman"/>
          <w:sz w:val="21"/>
          <w:szCs w:val="21"/>
        </w:rPr>
        <w:t xml:space="preserve"> text</w:t>
      </w:r>
      <w:r w:rsidR="000010EE" w:rsidRPr="000010EE">
        <w:rPr>
          <w:rFonts w:ascii="Times New Roman" w:hAnsi="Times New Roman"/>
          <w:sz w:val="21"/>
          <w:szCs w:val="21"/>
        </w:rPr>
        <w:t xml:space="preserve">, use </w:t>
      </w:r>
      <w:r w:rsidR="000010EE">
        <w:rPr>
          <w:rFonts w:ascii="Times New Roman" w:hAnsi="Times New Roman"/>
          <w:sz w:val="21"/>
          <w:szCs w:val="21"/>
        </w:rPr>
        <w:t xml:space="preserve">10.5point </w:t>
      </w:r>
      <w:r w:rsidR="000010EE" w:rsidRPr="000010EE">
        <w:rPr>
          <w:rFonts w:ascii="Times New Roman" w:hAnsi="Times New Roman"/>
          <w:sz w:val="21"/>
          <w:szCs w:val="21"/>
          <w:highlight w:val="yellow"/>
        </w:rPr>
        <w:t>MS Mincho for Japanese or Times New Roman for English</w:t>
      </w:r>
      <w:r w:rsidR="000010EE" w:rsidRPr="00FA422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Xxxxx xxxx xxxx xxx xxxxxx xxxxxxxxx. Yyyyy yyy yyyyy yyyy</w:t>
      </w:r>
      <w:r w:rsidR="008200EA">
        <w:rPr>
          <w:rFonts w:ascii="Times New Roman" w:hAnsi="Times New Roman"/>
          <w:sz w:val="21"/>
          <w:szCs w:val="21"/>
        </w:rPr>
        <w:t xml:space="preserve">. </w:t>
      </w:r>
    </w:p>
    <w:p w14:paraId="346251C1" w14:textId="77777777" w:rsidR="00FA422A" w:rsidRDefault="008200EA" w:rsidP="008200EA">
      <w:pPr>
        <w:ind w:firstLineChars="100" w:firstLine="19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Lllll lllllll llll lllllll</w:t>
      </w:r>
      <w:r>
        <w:rPr>
          <w:rFonts w:ascii="Times New Roman" w:hAnsi="Times New Roman"/>
          <w:sz w:val="21"/>
          <w:szCs w:val="21"/>
          <w:vertAlign w:val="superscript"/>
        </w:rPr>
        <w:t>3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Mmm mmmmmm mmmmm mmmmmm mmmmm mm mmmmm. Nnnnnnn nnnnnn nnnnnnnn nnnnnn nnnnnn. </w:t>
      </w:r>
      <w:r w:rsidR="00ED5F12">
        <w:rPr>
          <w:rFonts w:ascii="Times New Roman" w:hAnsi="Times New Roman"/>
          <w:sz w:val="21"/>
          <w:szCs w:val="21"/>
        </w:rPr>
        <w:t>Ooooo oooooo oooo ooooooo ooooooo oooooo oooooo ooooooooo ooooo</w:t>
      </w:r>
      <w:r w:rsidR="00ED5F12">
        <w:rPr>
          <w:rFonts w:ascii="Times New Roman" w:hAnsi="Times New Roman"/>
          <w:sz w:val="21"/>
          <w:szCs w:val="21"/>
          <w:vertAlign w:val="superscript"/>
        </w:rPr>
        <w:t>4</w:t>
      </w:r>
      <w:r w:rsidR="00ED5F12"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ED5F12">
        <w:rPr>
          <w:rFonts w:ascii="Times New Roman" w:hAnsi="Times New Roman"/>
          <w:sz w:val="21"/>
          <w:szCs w:val="21"/>
        </w:rPr>
        <w:t>. Ppppppp ppppppp ppppp pppppp</w:t>
      </w:r>
      <w:r w:rsidR="00DA6085">
        <w:rPr>
          <w:rFonts w:ascii="Times New Roman" w:hAnsi="Times New Roman"/>
          <w:sz w:val="21"/>
          <w:szCs w:val="21"/>
          <w:vertAlign w:val="superscript"/>
        </w:rPr>
        <w:t>5</w:t>
      </w:r>
      <w:r w:rsidR="00ED5F12"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ED5F12">
        <w:rPr>
          <w:rFonts w:ascii="Times New Roman" w:hAnsi="Times New Roman"/>
          <w:sz w:val="21"/>
          <w:szCs w:val="21"/>
        </w:rPr>
        <w:t xml:space="preserve">, pppp pppppp. </w:t>
      </w:r>
    </w:p>
    <w:p w14:paraId="3AE72E4F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1E85454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 Experimental procedures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58F80D3B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2.1 Materials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3F206DCB" w14:textId="77777777" w:rsidR="00FA422A" w:rsidRPr="00FA422A" w:rsidRDefault="00DA6085" w:rsidP="00ED5F12">
      <w:pPr>
        <w:ind w:firstLineChars="98" w:firstLine="18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Write </w:t>
      </w:r>
      <w:r w:rsidRPr="00DA6085">
        <w:rPr>
          <w:rFonts w:ascii="Times New Roman" w:hAnsi="Times New Roman"/>
          <w:sz w:val="21"/>
          <w:szCs w:val="21"/>
        </w:rPr>
        <w:t xml:space="preserve">Experimental procedures </w:t>
      </w:r>
      <w:r>
        <w:rPr>
          <w:rFonts w:ascii="Times New Roman" w:hAnsi="Times New Roman"/>
          <w:sz w:val="21"/>
          <w:szCs w:val="21"/>
        </w:rPr>
        <w:t>here</w:t>
      </w:r>
      <w:r w:rsidR="00ED5F12" w:rsidRPr="00ED5F12">
        <w:rPr>
          <w:rFonts w:ascii="Times New Roman" w:hAnsi="Times New Roman"/>
          <w:sz w:val="21"/>
          <w:szCs w:val="21"/>
        </w:rPr>
        <w:t>.</w:t>
      </w:r>
      <w:r w:rsidRPr="00DA6085">
        <w:rPr>
          <w:rFonts w:ascii="Times New Roman" w:hAnsi="Times New Roman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>
        <w:rPr>
          <w:rFonts w:ascii="Times New Roman" w:hAnsi="Times New Roman"/>
          <w:sz w:val="21"/>
          <w:szCs w:val="21"/>
        </w:rPr>
        <w:t>,</w:t>
      </w:r>
      <w:r w:rsidRPr="00FA422A">
        <w:rPr>
          <w:rFonts w:ascii="Times New Roman" w:hAnsi="Times New Roman" w:hint="eastAsia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  <w:vertAlign w:val="superscript"/>
        </w:rPr>
        <w:t>6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FA422A" w:rsidRPr="00FA422A"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Aaa aaaa aaaaaaa aaaaa aaaa aaaaa aaa. </w:t>
      </w:r>
    </w:p>
    <w:p w14:paraId="5A20EB06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2.3 Measurements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3BE51CB2" w14:textId="77777777" w:rsidR="00DA6085" w:rsidRPr="00FA422A" w:rsidRDefault="00DA6085" w:rsidP="00DA6085">
      <w:pPr>
        <w:ind w:firstLineChars="98" w:firstLine="189"/>
        <w:rPr>
          <w:rFonts w:ascii="Times New Roman" w:hAnsi="Times New Roman"/>
          <w:sz w:val="21"/>
          <w:szCs w:val="21"/>
        </w:rPr>
      </w:pPr>
      <w:r w:rsidRPr="00ED5F12">
        <w:rPr>
          <w:rFonts w:ascii="Times New Roman" w:hAnsi="Times New Roman"/>
          <w:sz w:val="21"/>
          <w:szCs w:val="21"/>
        </w:rPr>
        <w:t>Sections in the text must be organized under the point</w:t>
      </w:r>
      <w:r>
        <w:rPr>
          <w:rFonts w:ascii="Times New Roman" w:hAnsi="Times New Roman"/>
          <w:sz w:val="21"/>
          <w:szCs w:val="21"/>
        </w:rPr>
        <w:t xml:space="preserve"> </w:t>
      </w:r>
      <w:r w:rsidRPr="00ED5F12">
        <w:rPr>
          <w:rFonts w:ascii="Times New Roman" w:hAnsi="Times New Roman"/>
          <w:sz w:val="21"/>
          <w:szCs w:val="21"/>
        </w:rPr>
        <w:t>system: i.e., including such markers as 1, 1.1</w:t>
      </w:r>
      <w:r>
        <w:rPr>
          <w:rFonts w:ascii="Times New Roman" w:hAnsi="Times New Roman"/>
          <w:sz w:val="21"/>
          <w:szCs w:val="21"/>
        </w:rPr>
        <w:t xml:space="preserve"> in al</w:t>
      </w:r>
      <w:r w:rsidRPr="00ED5F12"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ED5F12">
        <w:rPr>
          <w:rFonts w:ascii="Times New Roman" w:hAnsi="Times New Roman"/>
          <w:sz w:val="21"/>
          <w:szCs w:val="21"/>
        </w:rPr>
        <w:t>headings.</w:t>
      </w:r>
      <w:r w:rsidRPr="00DA6085">
        <w:rPr>
          <w:rFonts w:ascii="Times New Roman" w:hAnsi="Times New Roman"/>
          <w:sz w:val="21"/>
          <w:szCs w:val="21"/>
        </w:rPr>
        <w:t xml:space="preserve">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 w:rsidR="00020A20">
        <w:rPr>
          <w:rFonts w:ascii="Times New Roman" w:hAnsi="Times New Roman"/>
          <w:sz w:val="21"/>
          <w:szCs w:val="21"/>
          <w:vertAlign w:val="superscript"/>
        </w:rPr>
        <w:t>7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Pr="00FA422A">
        <w:rPr>
          <w:rFonts w:ascii="Times New Roman" w:hAnsi="Times New Roman" w:hint="eastAsia"/>
          <w:sz w:val="21"/>
          <w:szCs w:val="21"/>
        </w:rPr>
        <w:t xml:space="preserve">,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text</w:t>
      </w:r>
      <w:r w:rsidRPr="00FA422A">
        <w:rPr>
          <w:rFonts w:ascii="Times New Roman" w:hAnsi="Times New Roman"/>
          <w:sz w:val="21"/>
          <w:szCs w:val="21"/>
        </w:rPr>
        <w:t xml:space="preserve">. </w:t>
      </w:r>
    </w:p>
    <w:p w14:paraId="5F8AB87F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67D4C630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3. Results and discussion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68C40869" w14:textId="77777777" w:rsidR="00FA422A" w:rsidRPr="00FA422A" w:rsidRDefault="00FA422A" w:rsidP="008200EA">
      <w:pPr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 xml:space="preserve">3.1 </w:t>
      </w:r>
      <w:r w:rsidR="00020A20" w:rsidRPr="00020A20">
        <w:rPr>
          <w:rFonts w:ascii="Times New Roman" w:hAnsi="Times New Roman"/>
          <w:b/>
          <w:sz w:val="21"/>
          <w:szCs w:val="21"/>
        </w:rPr>
        <w:t>Tables, Figures and Schemes</w:t>
      </w:r>
      <w:r w:rsidRPr="00FA422A">
        <w:rPr>
          <w:rFonts w:ascii="Times New Roman" w:hAnsi="Times New Roman"/>
          <w:b/>
          <w:sz w:val="21"/>
          <w:szCs w:val="21"/>
        </w:rPr>
        <w:t xml:space="preserve"> </w:t>
      </w:r>
    </w:p>
    <w:p w14:paraId="43839057" w14:textId="77777777" w:rsidR="00FA422A" w:rsidRPr="00FA422A" w:rsidRDefault="00020A20" w:rsidP="00020A20">
      <w:pPr>
        <w:ind w:firstLineChars="98" w:firstLine="189"/>
        <w:rPr>
          <w:rFonts w:ascii="Times New Roman" w:hAnsi="Times New Roman"/>
          <w:sz w:val="21"/>
          <w:szCs w:val="21"/>
        </w:rPr>
      </w:pPr>
      <w:r w:rsidRPr="00020A20">
        <w:rPr>
          <w:rFonts w:ascii="Times New Roman" w:hAnsi="Times New Roman"/>
          <w:sz w:val="21"/>
          <w:szCs w:val="21"/>
        </w:rPr>
        <w:t>Tables and figures should be carefully chosenand the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same information should not be given in both a table and a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figure. Tables, figures including photo and schemes including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complexed equations should be numbered consecutively with Arabic numerals, e.g. Table 1,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Fig. 1, and Scheme 1 in numerical orde</w:t>
      </w:r>
      <w:r w:rsidR="0080515D">
        <w:rPr>
          <w:rFonts w:ascii="Times New Roman" w:hAnsi="Times New Roman"/>
          <w:sz w:val="21"/>
          <w:szCs w:val="21"/>
        </w:rPr>
        <w:t xml:space="preserve">r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>Table 1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Pr="00020A20">
        <w:rPr>
          <w:rFonts w:ascii="Times New Roman" w:hAnsi="Times New Roman"/>
          <w:sz w:val="21"/>
          <w:szCs w:val="21"/>
        </w:rPr>
        <w:t>. Each table, figure, and scheme must be referred to in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the text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Pr="00020A20">
        <w:rPr>
          <w:rFonts w:ascii="Times New Roman" w:hAnsi="Times New Roman"/>
          <w:sz w:val="21"/>
          <w:szCs w:val="21"/>
        </w:rPr>
        <w:t>and its approximate location indicated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>Fig. 1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Pr="00020A20">
        <w:rPr>
          <w:rFonts w:ascii="Times New Roman" w:hAnsi="Times New Roman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/>
          <w:sz w:val="21"/>
          <w:szCs w:val="21"/>
          <w:vertAlign w:val="superscript"/>
        </w:rPr>
        <w:t>8</w:t>
      </w:r>
      <w:r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Pr="00020A20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29453E89" w14:textId="2AB797B3" w:rsidR="00FA422A" w:rsidRPr="00FA422A" w:rsidRDefault="00FA422A" w:rsidP="008200EA">
      <w:pPr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 xml:space="preserve">3.2 </w:t>
      </w:r>
      <w:r w:rsidR="00020A20" w:rsidRPr="00020A20">
        <w:rPr>
          <w:rFonts w:ascii="Times New Roman" w:hAnsi="Times New Roman"/>
          <w:b/>
          <w:sz w:val="21"/>
          <w:szCs w:val="21"/>
        </w:rPr>
        <w:t>Insertion of figures and tables</w:t>
      </w:r>
      <w:r w:rsidR="00020A20">
        <w:rPr>
          <w:rFonts w:ascii="Times New Roman" w:hAnsi="Times New Roman"/>
          <w:b/>
          <w:sz w:val="21"/>
          <w:szCs w:val="21"/>
        </w:rPr>
        <w:t xml:space="preserve"> </w:t>
      </w:r>
    </w:p>
    <w:p w14:paraId="607CDAF2" w14:textId="63E2E5B1" w:rsidR="00020A20" w:rsidRDefault="00A863EE" w:rsidP="00020A20">
      <w:pPr>
        <w:ind w:firstLineChars="98" w:firstLine="18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DC59B" wp14:editId="2EA7B5F9">
                <wp:simplePos x="0" y="0"/>
                <wp:positionH relativeFrom="column">
                  <wp:posOffset>3249295</wp:posOffset>
                </wp:positionH>
                <wp:positionV relativeFrom="paragraph">
                  <wp:posOffset>13970</wp:posOffset>
                </wp:positionV>
                <wp:extent cx="2903220" cy="399224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99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52E8F" w14:textId="55852A50" w:rsidR="00A827D2" w:rsidRDefault="00A827D2" w:rsidP="00425C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C5B3C66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E4717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8C58AF3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892FE7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1EEAF04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4B410E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15AC65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30A89BA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85A9633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5A7A16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467F1C9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3CA26A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554ED1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E17512E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76C5D12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468DDF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221F66B" w14:textId="3044D2DA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B8E6FA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78685B1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41F075E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6E67871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A0F571" w14:textId="77777777" w:rsidR="00A863EE" w:rsidRDefault="00A863EE">
                            <w:p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124BBC" w14:textId="77777777" w:rsidR="00D937D4" w:rsidRDefault="00D937D4" w:rsidP="00D937D4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80515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Fig. 1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Symbol of 61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An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ual Meeting 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the Japan Oil Chemists’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C5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5.85pt;margin-top:1.1pt;width:228.6pt;height:3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" filled="f" stroked="f" strokeweight=".5pt">
                <v:textbox>
                  <w:txbxContent>
                    <w:p w14:paraId="73D52E8F" w14:textId="55852A50" w:rsidR="00A827D2" w:rsidRDefault="00A827D2" w:rsidP="00425CE5">
                      <w:pPr>
                        <w:jc w:val="center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6C5B3C66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55EE4717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38C58AF3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2A892FE7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1EEAF04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7A4B410E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3D15AC65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630A89BA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85A9633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185A7A16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467F1C9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1E3CA26A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11554ED1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E17512E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576C5D12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4A468DDF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7221F66B" w14:textId="3044D2DA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7BB8E6FA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378685B1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741F075E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66E67871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5DA0F571" w14:textId="77777777" w:rsidR="00A863EE" w:rsidRDefault="00A863EE">
                      <w:pP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</w:p>
                    <w:p w14:paraId="17124BBC" w14:textId="77777777" w:rsidR="00D937D4" w:rsidRDefault="00D937D4" w:rsidP="00D937D4">
                      <w:pPr>
                        <w:jc w:val="left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 w:rsidRPr="0080515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Fig. 1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Symbol of 61</w:t>
                      </w:r>
                      <w:r>
                        <w:rPr>
                          <w:rFonts w:ascii="Times New Roman" w:hAnsi="Times New Roman" w:hint="eastAsia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An</w:t>
                      </w:r>
                      <w:r>
                        <w:rPr>
                          <w:rFonts w:ascii="Times New Roman" w:hAnsi="Times New Roman" w:hint="eastAsia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ual Meeting </w:t>
                      </w:r>
                      <w:r>
                        <w:rPr>
                          <w:rFonts w:ascii="Times New Roman" w:hAnsi="Times New Roman" w:hint="eastAsia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the Japan Oil Chemists’ Society.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D8E1348" wp14:editId="3ECFAC03">
            <wp:simplePos x="0" y="0"/>
            <wp:positionH relativeFrom="column">
              <wp:posOffset>3366135</wp:posOffset>
            </wp:positionH>
            <wp:positionV relativeFrom="paragraph">
              <wp:posOffset>-5080</wp:posOffset>
            </wp:positionV>
            <wp:extent cx="2713990" cy="361886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CE5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D3DB13" wp14:editId="1A1DB8B0">
                <wp:simplePos x="0" y="0"/>
                <wp:positionH relativeFrom="column">
                  <wp:posOffset>-17145</wp:posOffset>
                </wp:positionH>
                <wp:positionV relativeFrom="paragraph">
                  <wp:posOffset>995892</wp:posOffset>
                </wp:positionV>
                <wp:extent cx="3242310" cy="18542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185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7DB9B" w14:textId="77777777" w:rsidR="00425CE5" w:rsidRDefault="00425CE5" w:rsidP="00425CE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Table</w:t>
                            </w:r>
                            <w:r w:rsidRPr="0080515D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List of international congress organized by Japan Oil Chemists’ Society</w:t>
                            </w:r>
                          </w:p>
                          <w:p w14:paraId="7C40949C" w14:textId="77777777" w:rsidR="00425CE5" w:rsidRDefault="00425CE5" w:rsidP="00D852B4">
                            <w:pPr>
                              <w:spacing w:line="120" w:lineRule="exact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5"/>
                              <w:tblW w:w="4815" w:type="dxa"/>
                              <w:tblBorders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3"/>
                              <w:gridCol w:w="3220"/>
                              <w:gridCol w:w="992"/>
                            </w:tblGrid>
                            <w:tr w:rsidR="00425CE5" w14:paraId="149A9524" w14:textId="77777777" w:rsidTr="00D852B4">
                              <w:tc>
                                <w:tcPr>
                                  <w:tcW w:w="603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921391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0574ED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3635402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Venue</w:t>
                                  </w:r>
                                </w:p>
                              </w:tc>
                            </w:tr>
                            <w:tr w:rsidR="00D852B4" w14:paraId="2A0CBC02" w14:textId="77777777" w:rsidTr="00D852B4">
                              <w:tc>
                                <w:tcPr>
                                  <w:tcW w:w="60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9584A55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1988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285551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ISF-JOCS World Congress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55DC99E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Tokyo</w:t>
                                  </w:r>
                                </w:p>
                              </w:tc>
                            </w:tr>
                            <w:tr w:rsidR="00D852B4" w14:paraId="259A218A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954F80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17B2E0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JAWC 2000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435F8E5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Kyot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25CE5" w14:paraId="76653249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057564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53107" w14:textId="77777777" w:rsidR="00425CE5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25CE5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WCOS 2012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3E6C01E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Sasebo</w:t>
                                  </w:r>
                                </w:p>
                              </w:tc>
                            </w:tr>
                            <w:tr w:rsidR="00425CE5" w14:paraId="6676D6DD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347103C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468F0E" w14:textId="77777777" w:rsidR="00425CE5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25CE5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ACOS 201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EB144E" w14:textId="77777777" w:rsidR="00425CE5" w:rsidRDefault="00425CE5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  <w:r w:rsid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ppor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B3F2C" w14:paraId="294B331D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81DD704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CEA286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ACOS 2017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13DC213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Tokyo</w:t>
                                  </w:r>
                                </w:p>
                              </w:tc>
                            </w:tr>
                            <w:tr w:rsidR="000B3F2C" w14:paraId="0FDBCA42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4F49BB4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61CC2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JOCS-ACOS Joint Symposium 2018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08A2C8C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Kobe</w:t>
                                  </w:r>
                                </w:p>
                              </w:tc>
                            </w:tr>
                            <w:tr w:rsidR="000B3F2C" w14:paraId="019C3BFA" w14:textId="77777777" w:rsidTr="00D852B4"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DEAFFD1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B64FDD2" w14:textId="77777777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Pr="000B3F2C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 xml:space="preserve"> WCOS 2022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C6A35BC" w14:textId="0A8A1181" w:rsidR="000B3F2C" w:rsidRDefault="000B3F2C" w:rsidP="00D852B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="00F82ED7">
                                    <w:rPr>
                                      <w:rFonts w:ascii="Times New Roman" w:hAnsi="Times New Roman"/>
                                      <w:sz w:val="21"/>
                                      <w:szCs w:val="21"/>
                                    </w:rPr>
                                    <w:t>ushiro</w:t>
                                  </w:r>
                                </w:p>
                              </w:tc>
                            </w:tr>
                          </w:tbl>
                          <w:p w14:paraId="61B58EA8" w14:textId="77777777" w:rsidR="00425CE5" w:rsidRPr="0080515D" w:rsidRDefault="00425CE5" w:rsidP="00425CE5">
                            <w:p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DB13" id="テキスト ボックス 2" o:spid="_x0000_s1027" type="#_x0000_t202" style="position:absolute;left:0;text-align:left;margin-left:-1.35pt;margin-top:78.4pt;width:255.3pt;height:14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" filled="f" stroked="f" strokeweight=".5pt">
                <v:textbox>
                  <w:txbxContent>
                    <w:p w14:paraId="46C7DB9B" w14:textId="77777777" w:rsidR="00425CE5" w:rsidRDefault="00425CE5" w:rsidP="00425CE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Table</w:t>
                      </w:r>
                      <w:r w:rsidRPr="0080515D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List of international congress organized by Japan Oil Chemists’ Society</w:t>
                      </w:r>
                    </w:p>
                    <w:p w14:paraId="7C40949C" w14:textId="77777777" w:rsidR="00425CE5" w:rsidRDefault="00425CE5" w:rsidP="00D852B4">
                      <w:pPr>
                        <w:spacing w:line="120" w:lineRule="exact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tbl>
                      <w:tblPr>
                        <w:tblStyle w:val="a5"/>
                        <w:tblW w:w="4815" w:type="dxa"/>
                        <w:tblBorders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3"/>
                        <w:gridCol w:w="3220"/>
                        <w:gridCol w:w="992"/>
                      </w:tblGrid>
                      <w:tr w:rsidR="00425CE5" w14:paraId="149A9524" w14:textId="77777777" w:rsidTr="00D852B4">
                        <w:tc>
                          <w:tcPr>
                            <w:tcW w:w="603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54921391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0574ED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14:paraId="03635402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Venue</w:t>
                            </w:r>
                          </w:p>
                        </w:tc>
                      </w:tr>
                      <w:tr w:rsidR="00D852B4" w14:paraId="2A0CBC02" w14:textId="77777777" w:rsidTr="00D852B4">
                        <w:tc>
                          <w:tcPr>
                            <w:tcW w:w="60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9584A55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1988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285551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ISF-JOCS World Congress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55DC99E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Tokyo</w:t>
                            </w:r>
                          </w:p>
                        </w:tc>
                      </w:tr>
                      <w:tr w:rsidR="00D852B4" w14:paraId="259A218A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954F80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17B2E0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JAWC 2000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435F8E5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Kyot</w:t>
                            </w:r>
                            <w:r>
                              <w:rPr>
                                <w:rFonts w:ascii="Times New Roman" w:hAnsi="Times New Roman" w:hint="eastAsia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</w:tr>
                      <w:tr w:rsidR="00425CE5" w14:paraId="76653249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057564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53107" w14:textId="77777777" w:rsidR="00425CE5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5CE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WCOS 2012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3E6C01E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Sasebo</w:t>
                            </w:r>
                          </w:p>
                        </w:tc>
                      </w:tr>
                      <w:tr w:rsidR="00425CE5" w14:paraId="6676D6DD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347103C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468F0E" w14:textId="77777777" w:rsidR="00425CE5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5CE5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ACOS 201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EB144E" w14:textId="77777777" w:rsidR="00425CE5" w:rsidRDefault="00425CE5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Sa</w:t>
                            </w:r>
                            <w:r w:rsid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ppor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</w:tr>
                      <w:tr w:rsidR="000B3F2C" w14:paraId="294B331D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81DD704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CEA286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ACOS 2017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13DC213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Tokyo</w:t>
                            </w:r>
                          </w:p>
                        </w:tc>
                      </w:tr>
                      <w:tr w:rsidR="000B3F2C" w14:paraId="0FDBCA42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4F49BB4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061CC2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JOCS-ACOS Joint Symposium 2018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08A2C8C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Kobe</w:t>
                            </w:r>
                          </w:p>
                        </w:tc>
                      </w:tr>
                      <w:tr w:rsidR="000B3F2C" w14:paraId="019C3BFA" w14:textId="77777777" w:rsidTr="00D852B4">
                        <w:tc>
                          <w:tcPr>
                            <w:tcW w:w="60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DEAFFD1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B64FDD2" w14:textId="77777777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2</w:t>
                            </w:r>
                            <w:r w:rsidRPr="000B3F2C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WCOS 2022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C6A35BC" w14:textId="0A8A1181" w:rsidR="000B3F2C" w:rsidRDefault="000B3F2C" w:rsidP="00D852B4">
                            <w:pPr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K</w:t>
                            </w:r>
                            <w:r w:rsidR="00F82ED7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ushiro</w:t>
                            </w:r>
                          </w:p>
                        </w:tc>
                      </w:tr>
                    </w:tbl>
                    <w:p w14:paraId="61B58EA8" w14:textId="77777777" w:rsidR="00425CE5" w:rsidRPr="0080515D" w:rsidRDefault="00425CE5" w:rsidP="00425CE5">
                      <w:p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0A20" w:rsidRPr="00020A20">
        <w:rPr>
          <w:rFonts w:ascii="Times New Roman" w:hAnsi="Times New Roman"/>
          <w:sz w:val="21"/>
          <w:szCs w:val="21"/>
        </w:rPr>
        <w:t>Please insert the tables and figures in the appropriate page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80515D" w:rsidRPr="00FA422A">
        <w:rPr>
          <w:rFonts w:ascii="Times New Roman" w:hAnsi="Times New Roman"/>
          <w:sz w:val="21"/>
          <w:szCs w:val="21"/>
        </w:rPr>
        <w:t>(</w:t>
      </w:r>
      <w:r w:rsidR="0080515D" w:rsidRPr="00FA422A">
        <w:rPr>
          <w:rFonts w:ascii="Times New Roman" w:hAnsi="Times New Roman"/>
          <w:b/>
          <w:sz w:val="21"/>
          <w:szCs w:val="21"/>
        </w:rPr>
        <w:t xml:space="preserve">Fig. </w:t>
      </w:r>
      <w:r w:rsidR="0080515D">
        <w:rPr>
          <w:rFonts w:ascii="Times New Roman" w:hAnsi="Times New Roman"/>
          <w:b/>
          <w:sz w:val="21"/>
          <w:szCs w:val="21"/>
        </w:rPr>
        <w:t>2</w:t>
      </w:r>
      <w:r w:rsidR="0080515D" w:rsidRPr="00FA422A">
        <w:rPr>
          <w:rFonts w:ascii="Times New Roman" w:hAnsi="Times New Roman"/>
          <w:sz w:val="21"/>
          <w:szCs w:val="21"/>
        </w:rPr>
        <w:t>)</w:t>
      </w:r>
      <w:r w:rsidR="00020A20" w:rsidRPr="00020A20">
        <w:rPr>
          <w:rFonts w:ascii="Times New Roman" w:hAnsi="Times New Roman"/>
          <w:sz w:val="21"/>
          <w:szCs w:val="21"/>
        </w:rPr>
        <w:t xml:space="preserve">. </w:t>
      </w:r>
      <w:r w:rsidR="00020A20">
        <w:rPr>
          <w:rFonts w:ascii="Times New Roman" w:hAnsi="Times New Roman"/>
          <w:sz w:val="21"/>
          <w:szCs w:val="21"/>
        </w:rPr>
        <w:t>Please</w:t>
      </w:r>
      <w:r w:rsidR="0080515D">
        <w:rPr>
          <w:rFonts w:ascii="Times New Roman" w:hAnsi="Times New Roman"/>
          <w:sz w:val="21"/>
          <w:szCs w:val="21"/>
        </w:rPr>
        <w:t xml:space="preserve"> </w:t>
      </w:r>
      <w:r w:rsidR="00020A20" w:rsidRPr="00020A20">
        <w:rPr>
          <w:rFonts w:ascii="Times New Roman" w:hAnsi="Times New Roman"/>
          <w:sz w:val="21"/>
          <w:szCs w:val="21"/>
        </w:rPr>
        <w:t>write the caption and descriptio</w:t>
      </w:r>
      <w:r w:rsidR="0080515D">
        <w:rPr>
          <w:rFonts w:ascii="Times New Roman" w:hAnsi="Times New Roman"/>
          <w:sz w:val="21"/>
          <w:szCs w:val="21"/>
        </w:rPr>
        <w:t>n after the table/figure number</w:t>
      </w:r>
      <w:r w:rsidR="00020A20" w:rsidRPr="00FA422A">
        <w:rPr>
          <w:rFonts w:ascii="Times New Roman" w:hAnsi="Times New Roman"/>
          <w:sz w:val="21"/>
          <w:szCs w:val="21"/>
        </w:rPr>
        <w:t>(</w:t>
      </w:r>
      <w:r w:rsidR="00020A20" w:rsidRPr="00FA422A">
        <w:rPr>
          <w:rFonts w:ascii="Times New Roman" w:hAnsi="Times New Roman"/>
          <w:b/>
          <w:sz w:val="21"/>
          <w:szCs w:val="21"/>
        </w:rPr>
        <w:t xml:space="preserve">Table </w:t>
      </w:r>
      <w:r w:rsidR="0080515D">
        <w:rPr>
          <w:rFonts w:ascii="Times New Roman" w:hAnsi="Times New Roman"/>
          <w:b/>
          <w:sz w:val="21"/>
          <w:szCs w:val="21"/>
        </w:rPr>
        <w:t>2</w:t>
      </w:r>
      <w:r w:rsidR="00020A20" w:rsidRPr="00FA422A">
        <w:rPr>
          <w:rFonts w:ascii="Times New Roman" w:hAnsi="Times New Roman"/>
          <w:sz w:val="21"/>
          <w:szCs w:val="21"/>
        </w:rPr>
        <w:t>)</w:t>
      </w:r>
      <w:r w:rsidR="00020A20" w:rsidRPr="00020A20">
        <w:rPr>
          <w:rFonts w:ascii="Times New Roman" w:hAnsi="Times New Roman"/>
          <w:sz w:val="21"/>
          <w:szCs w:val="21"/>
        </w:rPr>
        <w:t xml:space="preserve"> </w:t>
      </w:r>
      <w:r w:rsidR="00020A20">
        <w:rPr>
          <w:rFonts w:ascii="Times New Roman" w:hAnsi="Times New Roman"/>
          <w:sz w:val="21"/>
          <w:szCs w:val="21"/>
          <w:vertAlign w:val="superscript"/>
        </w:rPr>
        <w:t>8</w:t>
      </w:r>
      <w:r w:rsidR="00020A20" w:rsidRPr="00FA422A">
        <w:rPr>
          <w:rFonts w:ascii="Times New Roman" w:hAnsi="Times New Roman"/>
          <w:sz w:val="21"/>
          <w:szCs w:val="21"/>
          <w:vertAlign w:val="superscript"/>
        </w:rPr>
        <w:t>)</w:t>
      </w:r>
      <w:r w:rsidR="00020A20" w:rsidRPr="00020A20">
        <w:rPr>
          <w:rFonts w:ascii="Times New Roman" w:hAnsi="Times New Roman"/>
          <w:sz w:val="21"/>
          <w:szCs w:val="21"/>
        </w:rPr>
        <w:t>.</w:t>
      </w:r>
      <w:r w:rsidR="00020A20">
        <w:rPr>
          <w:rFonts w:ascii="Times New Roman" w:hAnsi="Times New Roman"/>
          <w:sz w:val="21"/>
          <w:szCs w:val="21"/>
        </w:rPr>
        <w:t xml:space="preserve"> Bbbbb bbbbb bbbbbbb bbb bbbbb.</w:t>
      </w:r>
      <w:r w:rsidR="0080515D">
        <w:rPr>
          <w:rFonts w:ascii="Times New Roman" w:hAnsi="Times New Roman"/>
          <w:sz w:val="21"/>
          <w:szCs w:val="21"/>
        </w:rPr>
        <w:t xml:space="preserve"> Cccc ccccccc ccccccccccc cccccc ccccccc ccccc ccccccc. Dddddddddd ddddd ddddddddd dddddddd dddddddd.</w:t>
      </w:r>
      <w:r w:rsidR="00425CE5">
        <w:rPr>
          <w:rFonts w:ascii="Times New Roman" w:hAnsi="Times New Roman"/>
          <w:sz w:val="21"/>
          <w:szCs w:val="21"/>
        </w:rPr>
        <w:t xml:space="preserve"> </w:t>
      </w:r>
      <w:r w:rsidR="00D852B4">
        <w:rPr>
          <w:rFonts w:ascii="Times New Roman" w:hAnsi="Times New Roman"/>
          <w:sz w:val="21"/>
          <w:szCs w:val="21"/>
        </w:rPr>
        <w:t>Eeeeeeeee eeeeee eeeeee eeeee.</w:t>
      </w:r>
    </w:p>
    <w:p w14:paraId="30E85333" w14:textId="533F1D79" w:rsidR="00DA6085" w:rsidRPr="008200EA" w:rsidRDefault="00DA6085" w:rsidP="00020A20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5BCCAAD6" w14:textId="2EEBF384" w:rsid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4. Conclusion</w:t>
      </w:r>
    </w:p>
    <w:p w14:paraId="55C2AF61" w14:textId="76D1C56F" w:rsidR="00D852B4" w:rsidRDefault="00D852B4" w:rsidP="00D852B4">
      <w:pPr>
        <w:ind w:firstLineChars="100" w:firstLine="193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 w:hint="eastAsia"/>
          <w:sz w:val="21"/>
          <w:szCs w:val="21"/>
        </w:rPr>
        <w:t xml:space="preserve">Insert the </w:t>
      </w:r>
      <w:r>
        <w:rPr>
          <w:rFonts w:ascii="Times New Roman" w:hAnsi="Times New Roman"/>
          <w:sz w:val="21"/>
          <w:szCs w:val="21"/>
        </w:rPr>
        <w:t>conclus</w:t>
      </w:r>
      <w:r w:rsidRPr="00FA422A">
        <w:rPr>
          <w:rFonts w:ascii="Times New Roman" w:hAnsi="Times New Roman"/>
          <w:sz w:val="21"/>
          <w:szCs w:val="21"/>
        </w:rPr>
        <w:t>ion here</w:t>
      </w:r>
      <w:r>
        <w:rPr>
          <w:rFonts w:ascii="Times New Roman" w:hAnsi="Times New Roman"/>
          <w:sz w:val="21"/>
          <w:szCs w:val="21"/>
        </w:rPr>
        <w:t xml:space="preserve">. </w:t>
      </w:r>
      <w:r w:rsidRPr="00FA422A">
        <w:rPr>
          <w:rFonts w:ascii="Times New Roman" w:hAnsi="Times New Roman"/>
          <w:sz w:val="21"/>
          <w:szCs w:val="21"/>
        </w:rPr>
        <w:t>Please use 10.5-point</w:t>
      </w:r>
      <w:r w:rsidRPr="00FA422A">
        <w:rPr>
          <w:rFonts w:ascii="Times New Roman" w:hAnsi="Times New Roman"/>
          <w:sz w:val="21"/>
          <w:szCs w:val="21"/>
          <w:vertAlign w:val="superscript"/>
        </w:rPr>
        <w:t>2)</w:t>
      </w:r>
      <w:r w:rsidRPr="00FA422A">
        <w:rPr>
          <w:rFonts w:ascii="Times New Roman" w:hAnsi="Times New Roman" w:hint="eastAsia"/>
          <w:sz w:val="21"/>
          <w:szCs w:val="21"/>
        </w:rPr>
        <w:t xml:space="preserve">, </w:t>
      </w:r>
      <w:r w:rsidRPr="00FA422A">
        <w:rPr>
          <w:rFonts w:ascii="Times New Roman" w:hAnsi="Times New Roman"/>
          <w:sz w:val="21"/>
          <w:szCs w:val="21"/>
        </w:rPr>
        <w:t>Times New Roman</w:t>
      </w:r>
      <w:r w:rsidRPr="00FA422A">
        <w:rPr>
          <w:rFonts w:ascii="Times New Roman" w:hAnsi="Times New Roman" w:hint="eastAsia"/>
          <w:sz w:val="21"/>
          <w:szCs w:val="21"/>
        </w:rPr>
        <w:t xml:space="preserve"> for the text</w:t>
      </w:r>
      <w:r w:rsidRPr="00FA422A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Ffffff fffffff fff fffff fffffff ff. Ggggg gg ggggg ggg ggggg. </w:t>
      </w:r>
    </w:p>
    <w:p w14:paraId="28CEFBB3" w14:textId="77777777" w:rsidR="00D852B4" w:rsidRPr="00FA422A" w:rsidRDefault="00D852B4" w:rsidP="008200EA">
      <w:pPr>
        <w:jc w:val="left"/>
        <w:rPr>
          <w:rFonts w:ascii="Times New Roman" w:hAnsi="Times New Roman"/>
          <w:b/>
          <w:sz w:val="21"/>
          <w:szCs w:val="21"/>
        </w:rPr>
      </w:pPr>
    </w:p>
    <w:p w14:paraId="279AC53D" w14:textId="77777777" w:rsidR="00DA6085" w:rsidRPr="008200EA" w:rsidRDefault="00DA6085" w:rsidP="00DA6085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778D8C60" w14:textId="77777777" w:rsidR="00FA422A" w:rsidRPr="00FA422A" w:rsidRDefault="00FA422A" w:rsidP="008200EA">
      <w:pPr>
        <w:jc w:val="left"/>
        <w:rPr>
          <w:rFonts w:ascii="Times New Roman" w:hAnsi="Times New Roman"/>
          <w:b/>
          <w:sz w:val="21"/>
          <w:szCs w:val="21"/>
        </w:rPr>
      </w:pPr>
      <w:r w:rsidRPr="00FA422A">
        <w:rPr>
          <w:rFonts w:ascii="Times New Roman" w:hAnsi="Times New Roman"/>
          <w:b/>
          <w:sz w:val="21"/>
          <w:szCs w:val="21"/>
        </w:rPr>
        <w:t>References</w:t>
      </w:r>
      <w:r w:rsidR="00A93BCA">
        <w:rPr>
          <w:rFonts w:ascii="Times New Roman" w:hAnsi="Times New Roman"/>
          <w:b/>
          <w:sz w:val="21"/>
          <w:szCs w:val="21"/>
        </w:rPr>
        <w:t xml:space="preserve"> (</w:t>
      </w:r>
      <w:r w:rsidR="00A93BCA" w:rsidRPr="00A93BCA">
        <w:rPr>
          <w:rFonts w:ascii="Times New Roman" w:hAnsi="Times New Roman"/>
          <w:b/>
          <w:sz w:val="21"/>
          <w:szCs w:val="21"/>
        </w:rPr>
        <w:t xml:space="preserve">must </w:t>
      </w:r>
      <w:r w:rsidR="00A93BCA">
        <w:rPr>
          <w:rFonts w:ascii="Times New Roman" w:hAnsi="Times New Roman"/>
          <w:b/>
          <w:sz w:val="21"/>
          <w:szCs w:val="21"/>
        </w:rPr>
        <w:t>conform to the following format)</w:t>
      </w:r>
    </w:p>
    <w:p w14:paraId="0C4F2934" w14:textId="77777777" w:rsidR="00FA422A" w:rsidRPr="00FA422A" w:rsidRDefault="00FA422A" w:rsidP="008200EA">
      <w:pPr>
        <w:ind w:leftChars="1" w:left="246" w:hanging="244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1) Name, A.B.; Name, C.D.; Name, E.F. Manuscript Title. </w:t>
      </w:r>
      <w:r w:rsidRPr="00FA422A">
        <w:rPr>
          <w:rFonts w:ascii="Times New Roman" w:hAnsi="Times New Roman"/>
          <w:i/>
          <w:sz w:val="21"/>
          <w:szCs w:val="21"/>
        </w:rPr>
        <w:t xml:space="preserve">J. Oleo Sci. </w:t>
      </w:r>
      <w:r w:rsidRPr="00FA422A">
        <w:rPr>
          <w:rFonts w:ascii="Times New Roman" w:hAnsi="Times New Roman"/>
          <w:b/>
          <w:sz w:val="21"/>
          <w:szCs w:val="21"/>
        </w:rPr>
        <w:t>55</w:t>
      </w:r>
      <w:r w:rsidRPr="00FA422A">
        <w:rPr>
          <w:rFonts w:ascii="Times New Roman" w:hAnsi="Times New Roman"/>
          <w:sz w:val="21"/>
          <w:szCs w:val="21"/>
        </w:rPr>
        <w:t>, 12-34 (2006).</w:t>
      </w:r>
    </w:p>
    <w:p w14:paraId="53EC59C6" w14:textId="77777777" w:rsidR="00FA422A" w:rsidRPr="00FA422A" w:rsidRDefault="00FA422A" w:rsidP="008200EA">
      <w:pPr>
        <w:ind w:left="388" w:hangingChars="201" w:hanging="388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2) Name, G. Manuscript Title. </w:t>
      </w:r>
      <w:r w:rsidRPr="00FA422A">
        <w:rPr>
          <w:rFonts w:ascii="Times New Roman" w:hAnsi="Times New Roman"/>
          <w:i/>
          <w:sz w:val="21"/>
          <w:szCs w:val="21"/>
        </w:rPr>
        <w:t>J. Oleo Sci.</w:t>
      </w:r>
      <w:r w:rsidRPr="00FA422A">
        <w:rPr>
          <w:rFonts w:ascii="Times New Roman" w:hAnsi="Times New Roman"/>
          <w:sz w:val="21"/>
          <w:szCs w:val="21"/>
        </w:rPr>
        <w:t>, in press.</w:t>
      </w:r>
    </w:p>
    <w:p w14:paraId="2D3CEF60" w14:textId="77777777" w:rsidR="00FA422A" w:rsidRPr="00FA422A" w:rsidRDefault="00FA422A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3) Name, H.I.; Name, J. Measurement of Superoxide Reaction. in </w:t>
      </w:r>
      <w:r w:rsidRPr="00FA422A">
        <w:rPr>
          <w:rFonts w:ascii="Times New Roman" w:hAnsi="Times New Roman"/>
          <w:i/>
          <w:sz w:val="21"/>
          <w:szCs w:val="21"/>
        </w:rPr>
        <w:t xml:space="preserve">Method in Enzymology </w:t>
      </w:r>
      <w:r w:rsidRPr="00FA422A">
        <w:rPr>
          <w:rFonts w:ascii="Times New Roman" w:hAnsi="Times New Roman"/>
          <w:sz w:val="21"/>
          <w:szCs w:val="21"/>
        </w:rPr>
        <w:t xml:space="preserve">(Name, J. ed.) Vol. </w:t>
      </w:r>
      <w:r w:rsidRPr="00FA422A">
        <w:rPr>
          <w:rFonts w:ascii="Times New Roman" w:hAnsi="Times New Roman"/>
          <w:b/>
          <w:sz w:val="21"/>
          <w:szCs w:val="21"/>
        </w:rPr>
        <w:t>567</w:t>
      </w:r>
      <w:r w:rsidRPr="00FA422A">
        <w:rPr>
          <w:rFonts w:ascii="Times New Roman" w:hAnsi="Times New Roman"/>
          <w:sz w:val="21"/>
          <w:szCs w:val="21"/>
        </w:rPr>
        <w:t>, Academic Press, New York, pp. 134-141 (1998).</w:t>
      </w:r>
    </w:p>
    <w:p w14:paraId="15B805AD" w14:textId="77777777" w:rsidR="00FA422A" w:rsidRPr="00FA422A" w:rsidRDefault="00FA422A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4) Name, M.; Name, O. </w:t>
      </w:r>
      <w:r w:rsidRPr="00FA422A">
        <w:rPr>
          <w:rFonts w:ascii="Times New Roman" w:hAnsi="Times New Roman"/>
          <w:i/>
          <w:sz w:val="21"/>
          <w:szCs w:val="21"/>
        </w:rPr>
        <w:t>Kassei Sanso.</w:t>
      </w:r>
      <w:r w:rsidRPr="00FA422A">
        <w:rPr>
          <w:rFonts w:ascii="Times New Roman" w:hAnsi="Times New Roman"/>
          <w:sz w:val="21"/>
          <w:szCs w:val="21"/>
        </w:rPr>
        <w:t xml:space="preserve"> Abcdefg Shuppan, Tokyo, pp. 890-1011 (2005).</w:t>
      </w:r>
    </w:p>
    <w:p w14:paraId="4FBE827B" w14:textId="77777777" w:rsidR="00FA422A" w:rsidRPr="00FA422A" w:rsidRDefault="00FA422A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5) Name, T.; Name, D.; Name, L.B. The Lipid and Fatty Acid Composition of Fish. in </w:t>
      </w:r>
      <w:r w:rsidRPr="00FA422A">
        <w:rPr>
          <w:rFonts w:ascii="Times New Roman" w:hAnsi="Times New Roman"/>
          <w:i/>
          <w:sz w:val="21"/>
          <w:szCs w:val="21"/>
        </w:rPr>
        <w:t>JOCS Congress, Kyoto, Abstract</w:t>
      </w:r>
      <w:r w:rsidRPr="00FA422A">
        <w:rPr>
          <w:rFonts w:ascii="Times New Roman" w:hAnsi="Times New Roman"/>
          <w:sz w:val="21"/>
          <w:szCs w:val="21"/>
        </w:rPr>
        <w:t>, p. 278 (2000).</w:t>
      </w:r>
    </w:p>
    <w:p w14:paraId="5AA09135" w14:textId="77777777" w:rsidR="00FA422A" w:rsidRPr="00FA422A" w:rsidRDefault="00FA422A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6) Name, R. </w:t>
      </w:r>
      <w:r w:rsidRPr="00FA422A">
        <w:rPr>
          <w:rFonts w:ascii="Times New Roman" w:hAnsi="Times New Roman"/>
          <w:i/>
          <w:sz w:val="21"/>
          <w:szCs w:val="21"/>
        </w:rPr>
        <w:t xml:space="preserve">Jpn. Pat., </w:t>
      </w:r>
      <w:r w:rsidRPr="00FA422A">
        <w:rPr>
          <w:rFonts w:ascii="Times New Roman" w:hAnsi="Times New Roman"/>
          <w:sz w:val="21"/>
          <w:szCs w:val="21"/>
        </w:rPr>
        <w:t>123456 (1996).</w:t>
      </w:r>
    </w:p>
    <w:p w14:paraId="5CEF8701" w14:textId="77777777" w:rsidR="00FA422A" w:rsidRPr="00FA422A" w:rsidRDefault="00FA422A" w:rsidP="008200EA">
      <w:pPr>
        <w:ind w:left="290" w:hangingChars="150" w:hanging="290"/>
        <w:rPr>
          <w:rFonts w:ascii="Times New Roman" w:hAnsi="Times New Roman"/>
          <w:sz w:val="21"/>
          <w:szCs w:val="21"/>
        </w:rPr>
      </w:pPr>
      <w:r w:rsidRPr="00FA422A">
        <w:rPr>
          <w:rFonts w:ascii="Times New Roman" w:hAnsi="Times New Roman"/>
          <w:sz w:val="21"/>
          <w:szCs w:val="21"/>
        </w:rPr>
        <w:t xml:space="preserve">7) Carbonyl value, </w:t>
      </w:r>
      <w:r w:rsidRPr="00FA422A">
        <w:rPr>
          <w:rFonts w:ascii="Times New Roman" w:hAnsi="Times New Roman"/>
          <w:i/>
          <w:sz w:val="21"/>
          <w:szCs w:val="21"/>
        </w:rPr>
        <w:t>Standard Methods for the Analysis of Fats, Oils and Related Materials</w:t>
      </w:r>
      <w:r w:rsidRPr="00FA422A">
        <w:rPr>
          <w:rFonts w:ascii="Times New Roman" w:hAnsi="Times New Roman"/>
          <w:sz w:val="21"/>
          <w:szCs w:val="21"/>
        </w:rPr>
        <w:t xml:space="preserve"> (Japan Oil Chem. Soc. ed.), 2.5.4-1996 (1996).</w:t>
      </w:r>
    </w:p>
    <w:p w14:paraId="6C1B08A7" w14:textId="77777777" w:rsidR="00A93BCA" w:rsidRPr="008200EA" w:rsidRDefault="00A93BCA" w:rsidP="00A93BCA">
      <w:pPr>
        <w:jc w:val="center"/>
        <w:rPr>
          <w:rFonts w:ascii="Times New Roman" w:hAnsi="Times New Roman"/>
          <w:color w:val="0070C0"/>
          <w:sz w:val="21"/>
          <w:szCs w:val="21"/>
        </w:rPr>
      </w:pPr>
      <w:r w:rsidRPr="008200EA">
        <w:rPr>
          <w:rFonts w:ascii="Times New Roman" w:hAnsi="Times New Roman"/>
          <w:color w:val="0070C0"/>
          <w:sz w:val="21"/>
          <w:szCs w:val="21"/>
        </w:rPr>
        <w:t>(Leave one line of space)</w:t>
      </w:r>
    </w:p>
    <w:p w14:paraId="6427DFF5" w14:textId="77777777" w:rsidR="00A93BCA" w:rsidRDefault="0049034A" w:rsidP="00A93BCA">
      <w:pPr>
        <w:jc w:val="lef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Biographical i</w:t>
      </w:r>
      <w:r w:rsidR="00A93BCA" w:rsidRPr="00A93BCA">
        <w:rPr>
          <w:rFonts w:ascii="Times New Roman" w:hAnsi="Times New Roman"/>
          <w:b/>
          <w:sz w:val="21"/>
          <w:szCs w:val="21"/>
        </w:rPr>
        <w:t>nformation</w:t>
      </w:r>
    </w:p>
    <w:p w14:paraId="68C7AC6B" w14:textId="77777777" w:rsidR="00A93BCA" w:rsidRDefault="0049034A" w:rsidP="00A93BCA">
      <w:pPr>
        <w:ind w:firstLineChars="100" w:firstLine="19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Biographical i</w:t>
      </w:r>
      <w:r w:rsidR="00A93BCA" w:rsidRPr="00A93BCA">
        <w:rPr>
          <w:rFonts w:ascii="Times New Roman" w:hAnsi="Times New Roman"/>
          <w:sz w:val="21"/>
          <w:szCs w:val="21"/>
        </w:rPr>
        <w:t xml:space="preserve">nformation </w:t>
      </w:r>
      <w:r>
        <w:rPr>
          <w:rFonts w:ascii="Times New Roman" w:hAnsi="Times New Roman"/>
          <w:sz w:val="21"/>
          <w:szCs w:val="21"/>
        </w:rPr>
        <w:t xml:space="preserve">of </w:t>
      </w:r>
      <w:r w:rsidRPr="0049034A">
        <w:rPr>
          <w:rFonts w:ascii="Times New Roman" w:hAnsi="Times New Roman"/>
          <w:sz w:val="21"/>
          <w:szCs w:val="21"/>
        </w:rPr>
        <w:t xml:space="preserve">the candidate speaker of the select lecture </w:t>
      </w:r>
      <w:r w:rsidR="00A93BCA" w:rsidRPr="00A93BCA">
        <w:rPr>
          <w:rFonts w:ascii="Times New Roman" w:hAnsi="Times New Roman"/>
          <w:sz w:val="21"/>
          <w:szCs w:val="21"/>
        </w:rPr>
        <w:t xml:space="preserve">should be </w:t>
      </w:r>
      <w:r>
        <w:rPr>
          <w:rFonts w:ascii="Times New Roman" w:hAnsi="Times New Roman"/>
          <w:sz w:val="21"/>
          <w:szCs w:val="21"/>
        </w:rPr>
        <w:t>written hers. This may include</w:t>
      </w:r>
      <w:r w:rsidR="00A93BCA" w:rsidRPr="00A93BCA">
        <w:rPr>
          <w:rFonts w:ascii="Times New Roman" w:hAnsi="Times New Roman"/>
          <w:sz w:val="21"/>
          <w:szCs w:val="21"/>
        </w:rPr>
        <w:t xml:space="preserve"> universities attended and degrees obtained, present title, </w:t>
      </w:r>
      <w:r>
        <w:rPr>
          <w:rFonts w:ascii="Times New Roman" w:hAnsi="Times New Roman"/>
          <w:sz w:val="21"/>
          <w:szCs w:val="21"/>
        </w:rPr>
        <w:t xml:space="preserve">major research interests, record of awards, </w:t>
      </w:r>
      <w:r w:rsidR="00A93BCA" w:rsidRPr="00A93BCA">
        <w:rPr>
          <w:rFonts w:ascii="Times New Roman" w:hAnsi="Times New Roman"/>
          <w:sz w:val="21"/>
          <w:szCs w:val="21"/>
        </w:rPr>
        <w:t xml:space="preserve">and anything else professionally relevant </w:t>
      </w:r>
      <w:r>
        <w:rPr>
          <w:rFonts w:ascii="Times New Roman" w:hAnsi="Times New Roman"/>
          <w:sz w:val="21"/>
          <w:szCs w:val="21"/>
        </w:rPr>
        <w:t>to this proposal</w:t>
      </w:r>
      <w:r w:rsidR="00A93BCA">
        <w:rPr>
          <w:rFonts w:ascii="Times New Roman" w:hAnsi="Times New Roman"/>
          <w:sz w:val="21"/>
          <w:szCs w:val="21"/>
        </w:rPr>
        <w:t xml:space="preserve">. </w:t>
      </w:r>
    </w:p>
    <w:p w14:paraId="4F2E6CB9" w14:textId="77777777" w:rsidR="009A1CAA" w:rsidRPr="0049034A" w:rsidRDefault="00000000" w:rsidP="008200EA">
      <w:pPr>
        <w:rPr>
          <w:rFonts w:ascii="Times New Roman" w:hAnsi="Times New Roman"/>
        </w:rPr>
      </w:pPr>
    </w:p>
    <w:sectPr w:rsidR="009A1CAA" w:rsidRPr="0049034A" w:rsidSect="00FA422A">
      <w:headerReference w:type="default" r:id="rId8"/>
      <w:pgSz w:w="11900" w:h="16840"/>
      <w:pgMar w:top="1418" w:right="1134" w:bottom="1418" w:left="1134" w:header="851" w:footer="992" w:gutter="0"/>
      <w:cols w:space="425"/>
      <w:docGrid w:type="linesAndChars" w:linePitch="245" w:charSpace="-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DF94" w14:textId="77777777" w:rsidR="006F6672" w:rsidRDefault="006F6672">
      <w:r>
        <w:separator/>
      </w:r>
    </w:p>
  </w:endnote>
  <w:endnote w:type="continuationSeparator" w:id="0">
    <w:p w14:paraId="4AAAE0DA" w14:textId="77777777" w:rsidR="006F6672" w:rsidRDefault="006F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CF6D" w14:textId="77777777" w:rsidR="006F6672" w:rsidRDefault="006F6672">
      <w:r>
        <w:separator/>
      </w:r>
    </w:p>
  </w:footnote>
  <w:footnote w:type="continuationSeparator" w:id="0">
    <w:p w14:paraId="479A2E57" w14:textId="77777777" w:rsidR="006F6672" w:rsidRDefault="006F6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C499" w14:textId="77777777" w:rsidR="00B944F8" w:rsidRDefault="00000000" w:rsidP="00A93D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2A"/>
    <w:rsid w:val="000010EE"/>
    <w:rsid w:val="000145D9"/>
    <w:rsid w:val="00020A20"/>
    <w:rsid w:val="00024A5D"/>
    <w:rsid w:val="00025ADA"/>
    <w:rsid w:val="00082BE0"/>
    <w:rsid w:val="000B0A3C"/>
    <w:rsid w:val="000B3F2C"/>
    <w:rsid w:val="0011006C"/>
    <w:rsid w:val="00113A2A"/>
    <w:rsid w:val="001409F7"/>
    <w:rsid w:val="001435C4"/>
    <w:rsid w:val="00147DE2"/>
    <w:rsid w:val="001A505C"/>
    <w:rsid w:val="0022609D"/>
    <w:rsid w:val="00236BBA"/>
    <w:rsid w:val="00250AA7"/>
    <w:rsid w:val="00270C23"/>
    <w:rsid w:val="00274508"/>
    <w:rsid w:val="0028112B"/>
    <w:rsid w:val="00292C86"/>
    <w:rsid w:val="002C4291"/>
    <w:rsid w:val="002E2E95"/>
    <w:rsid w:val="003011EC"/>
    <w:rsid w:val="00330A05"/>
    <w:rsid w:val="00381483"/>
    <w:rsid w:val="003923AE"/>
    <w:rsid w:val="00394294"/>
    <w:rsid w:val="003C7EFD"/>
    <w:rsid w:val="003E6A8B"/>
    <w:rsid w:val="00421A1F"/>
    <w:rsid w:val="00425CE5"/>
    <w:rsid w:val="00472173"/>
    <w:rsid w:val="00481273"/>
    <w:rsid w:val="0049034A"/>
    <w:rsid w:val="0049119B"/>
    <w:rsid w:val="004A0EE5"/>
    <w:rsid w:val="004A314E"/>
    <w:rsid w:val="004E045D"/>
    <w:rsid w:val="004E4234"/>
    <w:rsid w:val="004F67BE"/>
    <w:rsid w:val="00516D5C"/>
    <w:rsid w:val="00521CCB"/>
    <w:rsid w:val="00552BFC"/>
    <w:rsid w:val="00560F6D"/>
    <w:rsid w:val="0056488B"/>
    <w:rsid w:val="00587949"/>
    <w:rsid w:val="00592F7F"/>
    <w:rsid w:val="005E3A97"/>
    <w:rsid w:val="005E7E75"/>
    <w:rsid w:val="00614B1C"/>
    <w:rsid w:val="00642022"/>
    <w:rsid w:val="00642BCF"/>
    <w:rsid w:val="0064630C"/>
    <w:rsid w:val="00671C90"/>
    <w:rsid w:val="006908FB"/>
    <w:rsid w:val="00693101"/>
    <w:rsid w:val="006C4194"/>
    <w:rsid w:val="006E0E2C"/>
    <w:rsid w:val="006F6672"/>
    <w:rsid w:val="00712D51"/>
    <w:rsid w:val="00730D61"/>
    <w:rsid w:val="007561D3"/>
    <w:rsid w:val="00785F34"/>
    <w:rsid w:val="00787EB0"/>
    <w:rsid w:val="00794BA6"/>
    <w:rsid w:val="007B0403"/>
    <w:rsid w:val="0080515D"/>
    <w:rsid w:val="008122BB"/>
    <w:rsid w:val="008200EA"/>
    <w:rsid w:val="00825F14"/>
    <w:rsid w:val="00831A32"/>
    <w:rsid w:val="00836143"/>
    <w:rsid w:val="00844D42"/>
    <w:rsid w:val="00882EA4"/>
    <w:rsid w:val="008B2F11"/>
    <w:rsid w:val="008C4EB0"/>
    <w:rsid w:val="008D563F"/>
    <w:rsid w:val="008D6C2D"/>
    <w:rsid w:val="00911CB4"/>
    <w:rsid w:val="00945289"/>
    <w:rsid w:val="00954A6E"/>
    <w:rsid w:val="009641DE"/>
    <w:rsid w:val="009835A1"/>
    <w:rsid w:val="009C5AB6"/>
    <w:rsid w:val="009D34DB"/>
    <w:rsid w:val="00A35964"/>
    <w:rsid w:val="00A378B8"/>
    <w:rsid w:val="00A37DE0"/>
    <w:rsid w:val="00A43AF7"/>
    <w:rsid w:val="00A52AD4"/>
    <w:rsid w:val="00A827D2"/>
    <w:rsid w:val="00A863EE"/>
    <w:rsid w:val="00A93BCA"/>
    <w:rsid w:val="00AD2575"/>
    <w:rsid w:val="00AF2DD5"/>
    <w:rsid w:val="00AF5239"/>
    <w:rsid w:val="00B5652F"/>
    <w:rsid w:val="00BA6C0C"/>
    <w:rsid w:val="00C249A2"/>
    <w:rsid w:val="00C259CF"/>
    <w:rsid w:val="00C621CB"/>
    <w:rsid w:val="00CA4179"/>
    <w:rsid w:val="00CA68DB"/>
    <w:rsid w:val="00CF1F05"/>
    <w:rsid w:val="00D3603D"/>
    <w:rsid w:val="00D541A1"/>
    <w:rsid w:val="00D56192"/>
    <w:rsid w:val="00D578AC"/>
    <w:rsid w:val="00D635DC"/>
    <w:rsid w:val="00D701F2"/>
    <w:rsid w:val="00D717C5"/>
    <w:rsid w:val="00D852B4"/>
    <w:rsid w:val="00D937D4"/>
    <w:rsid w:val="00D95120"/>
    <w:rsid w:val="00DA10C7"/>
    <w:rsid w:val="00DA6085"/>
    <w:rsid w:val="00DB6708"/>
    <w:rsid w:val="00DE055C"/>
    <w:rsid w:val="00E16123"/>
    <w:rsid w:val="00E16283"/>
    <w:rsid w:val="00E237FD"/>
    <w:rsid w:val="00E23CA0"/>
    <w:rsid w:val="00E315C5"/>
    <w:rsid w:val="00E53660"/>
    <w:rsid w:val="00E6123E"/>
    <w:rsid w:val="00E61E4A"/>
    <w:rsid w:val="00E62220"/>
    <w:rsid w:val="00E72120"/>
    <w:rsid w:val="00E80615"/>
    <w:rsid w:val="00E8601B"/>
    <w:rsid w:val="00ED5F12"/>
    <w:rsid w:val="00EF7858"/>
    <w:rsid w:val="00F30291"/>
    <w:rsid w:val="00F338F6"/>
    <w:rsid w:val="00F467AE"/>
    <w:rsid w:val="00F76740"/>
    <w:rsid w:val="00F82ED7"/>
    <w:rsid w:val="00F82F60"/>
    <w:rsid w:val="00F936A7"/>
    <w:rsid w:val="00FA422A"/>
    <w:rsid w:val="00FA5B39"/>
    <w:rsid w:val="00FB35CB"/>
    <w:rsid w:val="00FE3BEC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6E231"/>
  <w15:chartTrackingRefBased/>
  <w15:docId w15:val="{D870F09C-DD6A-7C49-B555-4C6B153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2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422A"/>
    <w:rPr>
      <w:rFonts w:ascii="Century" w:eastAsia="ＭＳ 明朝" w:hAnsi="Century" w:cs="Times New Roman"/>
      <w:sz w:val="18"/>
      <w:szCs w:val="18"/>
    </w:rPr>
  </w:style>
  <w:style w:type="table" w:styleId="a5">
    <w:name w:val="Table Grid"/>
    <w:basedOn w:val="a1"/>
    <w:uiPriority w:val="39"/>
    <w:rsid w:val="00425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E6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A8B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金子 行裕</cp:lastModifiedBy>
  <cp:revision>2</cp:revision>
  <dcterms:created xsi:type="dcterms:W3CDTF">2023-04-14T02:07:00Z</dcterms:created>
  <dcterms:modified xsi:type="dcterms:W3CDTF">2023-04-14T02:07:00Z</dcterms:modified>
</cp:coreProperties>
</file>